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4" w:lineRule="auto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-10"/>
          <w:sz w:val="30"/>
          <w:szCs w:val="30"/>
        </w:rPr>
        <w:t>附件</w:t>
      </w:r>
      <w:r>
        <w:rPr>
          <w:rFonts w:hint="eastAsia" w:ascii="黑体" w:hAnsi="黑体" w:eastAsia="黑体" w:cs="黑体"/>
          <w:spacing w:val="-10"/>
          <w:sz w:val="30"/>
          <w:szCs w:val="30"/>
          <w:lang w:val="en-US" w:eastAsia="zh-CN"/>
        </w:rPr>
        <w:t>2</w:t>
      </w:r>
    </w:p>
    <w:p>
      <w:pPr>
        <w:spacing w:line="245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6" w:lineRule="auto"/>
        <w:rPr>
          <w:rFonts w:ascii="Arial"/>
          <w:sz w:val="21"/>
        </w:rPr>
      </w:pPr>
    </w:p>
    <w:p>
      <w:pPr>
        <w:spacing w:before="140" w:line="221" w:lineRule="auto"/>
        <w:ind w:left="418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第八届黄炎培职业教育奖各奖项评审标准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00" w:line="228" w:lineRule="auto"/>
        <w:ind w:left="63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杰出教师奖</w:t>
      </w:r>
    </w:p>
    <w:p>
      <w:pPr>
        <w:spacing w:before="177" w:line="220" w:lineRule="auto"/>
        <w:ind w:left="71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6"/>
          <w:sz w:val="30"/>
          <w:szCs w:val="30"/>
        </w:rPr>
        <w:t>1.</w:t>
      </w:r>
      <w:r>
        <w:rPr>
          <w:rFonts w:ascii="楷体" w:hAnsi="楷体" w:eastAsia="楷体" w:cs="楷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评选范围</w:t>
      </w:r>
    </w:p>
    <w:p>
      <w:pPr>
        <w:pStyle w:val="2"/>
        <w:spacing w:before="188" w:line="334" w:lineRule="auto"/>
        <w:ind w:left="108" w:firstLine="644"/>
        <w:jc w:val="both"/>
      </w:pPr>
      <w:r>
        <w:rPr>
          <w:spacing w:val="8"/>
        </w:rPr>
        <w:t>在办学条件达到国家规定标准的中等职业学校（含普通中</w:t>
      </w:r>
      <w:r>
        <w:rPr>
          <w:spacing w:val="12"/>
        </w:rPr>
        <w:t xml:space="preserve"> </w:t>
      </w:r>
      <w:r>
        <w:rPr>
          <w:spacing w:val="8"/>
        </w:rPr>
        <w:t>专、职业高中、技工学校、成人中专，以下简称中职）高职高</w:t>
      </w:r>
      <w:r>
        <w:rPr>
          <w:spacing w:val="18"/>
        </w:rPr>
        <w:t xml:space="preserve"> </w:t>
      </w:r>
      <w:r>
        <w:rPr>
          <w:spacing w:val="9"/>
        </w:rPr>
        <w:t>专及技师学院（以下简称高职）本科层次职业教育及应用型本</w:t>
      </w:r>
      <w:r>
        <w:rPr>
          <w:spacing w:val="8"/>
        </w:rPr>
        <w:t xml:space="preserve"> </w:t>
      </w:r>
      <w:r>
        <w:rPr>
          <w:spacing w:val="-22"/>
        </w:rPr>
        <w:t>科院校（以下简称本科）教学一线，承担专业课、实习课或公共基础</w:t>
      </w:r>
    </w:p>
    <w:p>
      <w:pPr>
        <w:pStyle w:val="2"/>
        <w:spacing w:before="1" w:line="221" w:lineRule="auto"/>
        <w:ind w:left="110"/>
      </w:pPr>
      <w:r>
        <w:rPr>
          <w:spacing w:val="-2"/>
        </w:rPr>
        <w:t>课教学任务5年及以上，业绩特别突出的专任教师。</w:t>
      </w:r>
    </w:p>
    <w:p>
      <w:pPr>
        <w:spacing w:before="186" w:line="220" w:lineRule="auto"/>
        <w:ind w:left="70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9"/>
          <w:sz w:val="30"/>
          <w:szCs w:val="30"/>
        </w:rPr>
        <w:t>2.</w:t>
      </w: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评选条件</w:t>
      </w:r>
    </w:p>
    <w:p>
      <w:pPr>
        <w:pStyle w:val="2"/>
        <w:spacing w:before="185" w:line="334" w:lineRule="auto"/>
        <w:ind w:left="110" w:right="14" w:firstLine="682"/>
      </w:pPr>
      <w:r>
        <w:rPr>
          <w:spacing w:val="7"/>
        </w:rPr>
        <w:t xml:space="preserve">以习近平新时代中国特色社会主义思想为指导，全面贯彻 </w:t>
      </w:r>
      <w:r>
        <w:rPr>
          <w:spacing w:val="9"/>
        </w:rPr>
        <w:t>党的教育方针，热爱职业教育事业，具有良好的思想政治</w:t>
      </w:r>
      <w:r>
        <w:rPr>
          <w:spacing w:val="8"/>
        </w:rPr>
        <w:t>素养</w:t>
      </w:r>
      <w:r>
        <w:t xml:space="preserve"> </w:t>
      </w:r>
      <w:r>
        <w:rPr>
          <w:spacing w:val="4"/>
        </w:rPr>
        <w:t>和师德素养，</w:t>
      </w:r>
      <w:r>
        <w:rPr>
          <w:spacing w:val="-71"/>
        </w:rPr>
        <w:t xml:space="preserve"> </w:t>
      </w:r>
      <w:r>
        <w:rPr>
          <w:spacing w:val="4"/>
        </w:rPr>
        <w:t>自觉践行社会主义核心价值观，</w:t>
      </w:r>
      <w:r>
        <w:rPr>
          <w:spacing w:val="-89"/>
        </w:rPr>
        <w:t xml:space="preserve"> </w:t>
      </w:r>
      <w:r>
        <w:rPr>
          <w:spacing w:val="4"/>
        </w:rPr>
        <w:t>弘扬劳模精神、</w:t>
      </w:r>
      <w:r>
        <w:t xml:space="preserve"> </w:t>
      </w:r>
      <w:r>
        <w:rPr>
          <w:spacing w:val="9"/>
        </w:rPr>
        <w:t>工匠精神，为人师表，关爱学生。遵循职业教育规律和技术技</w:t>
      </w:r>
      <w:r>
        <w:rPr>
          <w:spacing w:val="8"/>
        </w:rPr>
        <w:t xml:space="preserve"> </w:t>
      </w:r>
      <w:r>
        <w:rPr>
          <w:spacing w:val="-2"/>
        </w:rPr>
        <w:t>能人才成长规律，践行产教融合、校企合作，做到工学结</w:t>
      </w:r>
      <w:r>
        <w:rPr>
          <w:spacing w:val="-3"/>
        </w:rPr>
        <w:t>合、知</w:t>
      </w:r>
      <w:r>
        <w:t xml:space="preserve"> </w:t>
      </w:r>
      <w:r>
        <w:rPr>
          <w:spacing w:val="-2"/>
        </w:rPr>
        <w:t>行合一、德技并修，取得创新性成果，教育研究或科技研发等方</w:t>
      </w:r>
      <w:r>
        <w:rPr>
          <w:spacing w:val="4"/>
        </w:rPr>
        <w:t xml:space="preserve"> </w:t>
      </w:r>
      <w:r>
        <w:rPr>
          <w:spacing w:val="-2"/>
        </w:rPr>
        <w:t>面成果显著。在教育教学过程中积极弘扬和践行黄炎培职业教育</w:t>
      </w:r>
      <w:r>
        <w:rPr>
          <w:spacing w:val="4"/>
        </w:rPr>
        <w:t xml:space="preserve"> </w:t>
      </w:r>
      <w:r>
        <w:rPr>
          <w:spacing w:val="-6"/>
        </w:rPr>
        <w:t>思想。</w:t>
      </w:r>
      <w:r>
        <w:rPr>
          <w:spacing w:val="-80"/>
        </w:rPr>
        <w:t xml:space="preserve"> </w:t>
      </w:r>
      <w:r>
        <w:rPr>
          <w:spacing w:val="-6"/>
        </w:rPr>
        <w:t>“双师型”教师或</w:t>
      </w:r>
      <w:r>
        <w:rPr>
          <w:spacing w:val="-114"/>
        </w:rPr>
        <w:t xml:space="preserve"> </w:t>
      </w:r>
      <w:r>
        <w:rPr>
          <w:spacing w:val="-6"/>
        </w:rPr>
        <w:t>“工学一体化”教师、有基层一线地区</w:t>
      </w:r>
    </w:p>
    <w:p>
      <w:pPr>
        <w:pStyle w:val="2"/>
        <w:spacing w:line="222" w:lineRule="auto"/>
        <w:ind w:left="115"/>
      </w:pPr>
      <w:r>
        <w:rPr>
          <w:spacing w:val="-6"/>
        </w:rPr>
        <w:t>任教经历的优先推荐。</w:t>
      </w:r>
    </w:p>
    <w:p>
      <w:pPr>
        <w:pStyle w:val="2"/>
        <w:spacing w:before="187" w:line="222" w:lineRule="auto"/>
        <w:ind w:left="748"/>
      </w:pPr>
      <w:r>
        <w:rPr>
          <w:spacing w:val="8"/>
        </w:rPr>
        <w:t>发生以下情形的，无参评资格：</w:t>
      </w:r>
    </w:p>
    <w:p>
      <w:pPr>
        <w:pStyle w:val="2"/>
        <w:spacing w:before="187" w:line="220" w:lineRule="auto"/>
        <w:ind w:left="620"/>
      </w:pPr>
      <w:r>
        <w:rPr>
          <w:spacing w:val="9"/>
        </w:rPr>
        <w:t>（1）在申报过程中弄虚作假，提供虚假不实信息的；</w:t>
      </w:r>
    </w:p>
    <w:p>
      <w:pPr>
        <w:pStyle w:val="2"/>
        <w:spacing w:before="191" w:line="559" w:lineRule="exact"/>
        <w:ind w:left="582"/>
      </w:pPr>
      <w:r>
        <w:rPr>
          <w:spacing w:val="3"/>
          <w:position w:val="18"/>
        </w:rPr>
        <w:t>（2）在担任班主任期间，所在班级发生影响较大的群</w:t>
      </w:r>
      <w:r>
        <w:rPr>
          <w:spacing w:val="2"/>
          <w:position w:val="18"/>
        </w:rPr>
        <w:t>体性</w:t>
      </w:r>
    </w:p>
    <w:p>
      <w:pPr>
        <w:pStyle w:val="2"/>
        <w:spacing w:before="1" w:line="222" w:lineRule="auto"/>
      </w:pPr>
      <w:r>
        <w:rPr>
          <w:spacing w:val="7"/>
        </w:rPr>
        <w:t>事件或发生重大安全责任事故的；</w:t>
      </w:r>
    </w:p>
    <w:p>
      <w:pPr>
        <w:pStyle w:val="2"/>
        <w:spacing w:before="188" w:line="222" w:lineRule="auto"/>
        <w:ind w:left="582"/>
      </w:pPr>
      <w:r>
        <w:rPr>
          <w:spacing w:val="8"/>
        </w:rPr>
        <w:t>（3）本人受党纪政纪处分，未过处分期的；</w:t>
      </w:r>
    </w:p>
    <w:p>
      <w:pPr>
        <w:spacing w:line="222" w:lineRule="auto"/>
        <w:sectPr>
          <w:footerReference r:id="rId5" w:type="default"/>
          <w:pgSz w:w="11910" w:h="16840"/>
          <w:pgMar w:top="1431" w:right="1544" w:bottom="1199" w:left="1611" w:header="0" w:footer="904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586"/>
      </w:pPr>
      <w:r>
        <w:rPr>
          <w:spacing w:val="8"/>
        </w:rPr>
        <w:t>（4）本人受刑事处罚的；</w:t>
      </w:r>
    </w:p>
    <w:p>
      <w:pPr>
        <w:pStyle w:val="2"/>
        <w:spacing w:before="185" w:line="559" w:lineRule="exact"/>
        <w:jc w:val="right"/>
      </w:pPr>
      <w:r>
        <w:rPr>
          <w:spacing w:val="9"/>
          <w:position w:val="18"/>
        </w:rPr>
        <w:t>（5）本人有违反新时代高校、</w:t>
      </w:r>
      <w:r>
        <w:rPr>
          <w:spacing w:val="-90"/>
          <w:position w:val="18"/>
        </w:rPr>
        <w:t xml:space="preserve"> </w:t>
      </w:r>
      <w:r>
        <w:rPr>
          <w:spacing w:val="9"/>
          <w:position w:val="18"/>
        </w:rPr>
        <w:t>中小学教师职业行为十项准</w:t>
      </w:r>
    </w:p>
    <w:p>
      <w:pPr>
        <w:pStyle w:val="2"/>
        <w:spacing w:line="222" w:lineRule="auto"/>
      </w:pPr>
      <w:r>
        <w:t>则的；</w:t>
      </w:r>
    </w:p>
    <w:p>
      <w:pPr>
        <w:pStyle w:val="2"/>
        <w:spacing w:before="187" w:line="222" w:lineRule="auto"/>
        <w:ind w:left="586"/>
      </w:pPr>
      <w:r>
        <w:rPr>
          <w:spacing w:val="8"/>
        </w:rPr>
        <w:t>（6）本人引发较大舆情情况的；</w:t>
      </w:r>
    </w:p>
    <w:p>
      <w:pPr>
        <w:pStyle w:val="2"/>
        <w:spacing w:before="187" w:line="222" w:lineRule="auto"/>
        <w:ind w:left="625"/>
      </w:pPr>
      <w:r>
        <w:rPr>
          <w:spacing w:val="8"/>
        </w:rPr>
        <w:t>（7）其他不适宜评选的情形。</w:t>
      </w:r>
    </w:p>
    <w:p>
      <w:pPr>
        <w:pStyle w:val="2"/>
        <w:spacing w:before="187" w:line="222" w:lineRule="auto"/>
        <w:ind w:left="625"/>
      </w:pPr>
      <w:r>
        <w:rPr>
          <w:spacing w:val="8"/>
        </w:rPr>
        <w:t>（对有以上情况申报的，一经查实，撤销参评资格。</w:t>
      </w:r>
      <w:r>
        <w:rPr>
          <w:spacing w:val="-80"/>
        </w:rPr>
        <w:t xml:space="preserve"> </w:t>
      </w:r>
      <w:r>
        <w:rPr>
          <w:spacing w:val="8"/>
        </w:rPr>
        <w:t>）</w:t>
      </w:r>
    </w:p>
    <w:p>
      <w:pPr>
        <w:spacing w:line="222" w:lineRule="auto"/>
        <w:sectPr>
          <w:footerReference r:id="rId6" w:type="default"/>
          <w:pgSz w:w="11910" w:h="16840"/>
          <w:pgMar w:top="1431" w:right="1475" w:bottom="1199" w:left="1606" w:header="0" w:footer="904" w:gutter="0"/>
          <w:cols w:space="720" w:num="1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00" w:line="218" w:lineRule="auto"/>
        <w:ind w:left="102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3"/>
          <w:sz w:val="30"/>
          <w:szCs w:val="30"/>
        </w:rPr>
        <w:t>3.</w:t>
      </w:r>
      <w:r>
        <w:rPr>
          <w:rFonts w:ascii="Times New Roman" w:hAnsi="Times New Roman" w:eastAsia="Times New Roman" w:cs="Times New Roman"/>
          <w:b/>
          <w:bCs/>
          <w:spacing w:val="-38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评分标准</w:t>
      </w:r>
    </w:p>
    <w:tbl>
      <w:tblPr>
        <w:tblStyle w:val="5"/>
        <w:tblW w:w="98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50"/>
        <w:gridCol w:w="4141"/>
        <w:gridCol w:w="44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19" w:type="dxa"/>
            <w:textDirection w:val="tbRlV"/>
            <w:vAlign w:val="top"/>
          </w:tcPr>
          <w:p>
            <w:pPr>
              <w:spacing w:before="194" w:line="213" w:lineRule="auto"/>
              <w:ind w:left="12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序</w:t>
            </w:r>
            <w:r>
              <w:rPr>
                <w:rFonts w:ascii="黑体" w:hAnsi="黑体" w:eastAsia="黑体" w:cs="黑体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号</w:t>
            </w:r>
          </w:p>
        </w:tc>
        <w:tc>
          <w:tcPr>
            <w:tcW w:w="750" w:type="dxa"/>
            <w:vAlign w:val="top"/>
          </w:tcPr>
          <w:p>
            <w:pPr>
              <w:spacing w:before="37" w:line="271" w:lineRule="exact"/>
              <w:ind w:left="17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position w:val="4"/>
                <w:sz w:val="20"/>
                <w:szCs w:val="20"/>
              </w:rPr>
              <w:t>评审</w:t>
            </w:r>
          </w:p>
          <w:p>
            <w:pPr>
              <w:spacing w:before="1" w:line="229" w:lineRule="auto"/>
              <w:ind w:left="17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项目</w:t>
            </w:r>
          </w:p>
        </w:tc>
        <w:tc>
          <w:tcPr>
            <w:tcW w:w="4141" w:type="dxa"/>
            <w:vAlign w:val="top"/>
          </w:tcPr>
          <w:p>
            <w:pPr>
              <w:spacing w:before="219" w:line="230" w:lineRule="auto"/>
              <w:ind w:left="112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评审标准</w:t>
            </w:r>
          </w:p>
        </w:tc>
        <w:tc>
          <w:tcPr>
            <w:tcW w:w="4452" w:type="dxa"/>
            <w:vAlign w:val="top"/>
          </w:tcPr>
          <w:p>
            <w:pPr>
              <w:spacing w:before="219" w:line="231" w:lineRule="auto"/>
              <w:ind w:left="153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备查材料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6" w:hRule="atLeast"/>
        </w:trPr>
        <w:tc>
          <w:tcPr>
            <w:tcW w:w="51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5" w:lineRule="auto"/>
              <w:ind w:left="224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75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273" w:right="57" w:hanging="201"/>
            </w:pPr>
            <w:r>
              <w:rPr>
                <w:spacing w:val="4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立德树</w:t>
            </w:r>
            <w:r>
              <w:rPr>
                <w:spacing w:val="1"/>
              </w:rPr>
              <w:t xml:space="preserve"> </w:t>
            </w: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42" w:line="246" w:lineRule="auto"/>
              <w:ind w:left="9" w:right="116" w:firstLine="14"/>
            </w:pPr>
            <w:r>
              <w:rPr>
                <w:spacing w:val="4"/>
              </w:rPr>
              <w:t>1.1全面贯彻党的教育方针，师德高尚，践行</w:t>
            </w:r>
            <w:r>
              <w:rPr>
                <w:spacing w:val="11"/>
              </w:rPr>
              <w:t xml:space="preserve"> 社会主义核心价值观，热爱职业教育事业，</w:t>
            </w:r>
            <w:r>
              <w:t xml:space="preserve"> </w:t>
            </w:r>
            <w:r>
              <w:rPr>
                <w:spacing w:val="8"/>
              </w:rPr>
              <w:t>履行教师职业道德规范；立德树人，</w:t>
            </w:r>
            <w:r>
              <w:rPr>
                <w:spacing w:val="-43"/>
              </w:rPr>
              <w:t xml:space="preserve"> </w:t>
            </w:r>
            <w:r>
              <w:rPr>
                <w:spacing w:val="8"/>
              </w:rPr>
              <w:t>因材施</w:t>
            </w:r>
            <w:r>
              <w:t xml:space="preserve"> </w:t>
            </w:r>
            <w:r>
              <w:rPr>
                <w:spacing w:val="8"/>
              </w:rPr>
              <w:t>教，关心关爱学生成长，</w:t>
            </w:r>
            <w:r>
              <w:rPr>
                <w:spacing w:val="-43"/>
              </w:rPr>
              <w:t xml:space="preserve"> </w:t>
            </w:r>
            <w:r>
              <w:rPr>
                <w:spacing w:val="8"/>
              </w:rPr>
              <w:t>弘扬劳模精神、劳</w:t>
            </w:r>
            <w:r>
              <w:t xml:space="preserve"> </w:t>
            </w:r>
            <w:r>
              <w:rPr>
                <w:spacing w:val="7"/>
              </w:rPr>
              <w:t>动精神、工匠精神；</w:t>
            </w:r>
          </w:p>
          <w:p>
            <w:pPr>
              <w:pStyle w:val="6"/>
              <w:spacing w:before="28" w:line="238" w:lineRule="auto"/>
              <w:ind w:left="24" w:right="116" w:hanging="1"/>
            </w:pPr>
            <w:r>
              <w:rPr>
                <w:spacing w:val="14"/>
              </w:rPr>
              <w:t>1.2具有三年以上班主任经历或有基层一线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院校任教、支教、社会服务经历；</w:t>
            </w:r>
          </w:p>
          <w:p>
            <w:pPr>
              <w:pStyle w:val="6"/>
              <w:spacing w:before="29" w:line="225" w:lineRule="auto"/>
              <w:ind w:left="23"/>
            </w:pPr>
            <w:r>
              <w:rPr>
                <w:spacing w:val="7"/>
              </w:rPr>
              <w:t>1.3 课程思政、思政课程方面业绩突出。</w:t>
            </w:r>
          </w:p>
          <w:p>
            <w:pPr>
              <w:pStyle w:val="6"/>
              <w:spacing w:before="27"/>
              <w:ind w:left="16" w:right="253" w:firstLine="6"/>
            </w:pPr>
            <w:r>
              <w:rPr>
                <w:spacing w:val="7"/>
              </w:rPr>
              <w:t>1.4积极开展黄炎培职业教育思想研究与实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践。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42" w:line="246" w:lineRule="auto"/>
              <w:ind w:left="13" w:right="118" w:firstLine="10"/>
              <w:jc w:val="both"/>
            </w:pPr>
            <w:r>
              <w:rPr>
                <w:spacing w:val="4"/>
              </w:rPr>
              <w:t>1.提供在师德师风、爱岗敬业等方面受到的省级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党委政府及以上的荣誉和表彰，中华职业教育社</w:t>
            </w:r>
            <w:r>
              <w:rPr>
                <w:spacing w:val="8"/>
              </w:rPr>
              <w:t xml:space="preserve"> </w:t>
            </w:r>
            <w:r>
              <w:rPr>
                <w:spacing w:val="15"/>
              </w:rPr>
              <w:t>以及省级地方组织颁发的荣誉和表彰的证明材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料等；提供落实立德树人方面的证明材料，如德</w:t>
            </w:r>
            <w:r>
              <w:rPr>
                <w:spacing w:val="8"/>
              </w:rPr>
              <w:t xml:space="preserve"> </w:t>
            </w:r>
            <w:r>
              <w:rPr>
                <w:spacing w:val="6"/>
              </w:rPr>
              <w:t>育特色案例等；</w:t>
            </w:r>
          </w:p>
          <w:p>
            <w:pPr>
              <w:pStyle w:val="6"/>
              <w:spacing w:before="29" w:line="242" w:lineRule="auto"/>
              <w:ind w:left="16" w:right="118" w:firstLine="3"/>
              <w:jc w:val="both"/>
            </w:pPr>
            <w:r>
              <w:rPr>
                <w:spacing w:val="5"/>
              </w:rPr>
              <w:t>2.提供证明班主任业绩（如学生获得最美</w:t>
            </w:r>
            <w:r>
              <w:rPr>
                <w:spacing w:val="4"/>
              </w:rPr>
              <w:t>中职生</w:t>
            </w:r>
            <w:r>
              <w:t xml:space="preserve"> </w:t>
            </w:r>
            <w:r>
              <w:rPr>
                <w:spacing w:val="5"/>
              </w:rPr>
              <w:t xml:space="preserve">等）或参加基层一线院校任教、支教、社会服务 </w:t>
            </w:r>
            <w:r>
              <w:rPr>
                <w:spacing w:val="6"/>
              </w:rPr>
              <w:t>经历的证明材料；</w:t>
            </w:r>
          </w:p>
          <w:p>
            <w:pPr>
              <w:pStyle w:val="6"/>
              <w:spacing w:before="29" w:line="238" w:lineRule="auto"/>
              <w:ind w:left="20" w:right="118" w:firstLine="7"/>
            </w:pPr>
            <w:r>
              <w:rPr>
                <w:spacing w:val="4"/>
              </w:rPr>
              <w:t>3.提供落实五育并举、课程思政、思政课程等方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面获得的奖项、课题立项及荣誉证明材料。</w:t>
            </w:r>
          </w:p>
          <w:p>
            <w:pPr>
              <w:pStyle w:val="6"/>
              <w:spacing w:before="27" w:line="243" w:lineRule="auto"/>
              <w:ind w:left="11" w:right="118" w:firstLine="7"/>
              <w:jc w:val="both"/>
            </w:pPr>
            <w:r>
              <w:rPr>
                <w:spacing w:val="14"/>
              </w:rPr>
              <w:t xml:space="preserve">4.提供在正式期刊公开发表黄炎培职业教育思 </w:t>
            </w:r>
            <w:r>
              <w:rPr>
                <w:spacing w:val="5"/>
              </w:rPr>
              <w:t>想的研究成果、论文及相关文章的证明材料；参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加黄炎培职业教育思想研讨会、报告会、座谈会</w:t>
            </w:r>
            <w:r>
              <w:rPr>
                <w:spacing w:val="10"/>
              </w:rPr>
              <w:t xml:space="preserve"> </w:t>
            </w:r>
            <w:r>
              <w:rPr>
                <w:spacing w:val="7"/>
              </w:rPr>
              <w:t>等的图片资料。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9" w:hRule="atLeast"/>
        </w:trPr>
        <w:tc>
          <w:tcPr>
            <w:tcW w:w="51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5" w:lineRule="auto"/>
              <w:ind w:left="219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75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8" w:lineRule="auto"/>
              <w:ind w:left="75" w:right="57" w:hanging="12"/>
            </w:pPr>
            <w:r>
              <w:rPr>
                <w:spacing w:val="7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教育教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学能力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33" w:line="239" w:lineRule="auto"/>
              <w:ind w:left="22" w:right="250" w:hanging="4"/>
            </w:pPr>
            <w:r>
              <w:rPr>
                <w:spacing w:val="8"/>
              </w:rPr>
              <w:t>2.1具备先进的教学理念，不断探索新的教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学方法及教学模式，教学改革成效显著；</w:t>
            </w:r>
          </w:p>
          <w:p>
            <w:pPr>
              <w:pStyle w:val="6"/>
              <w:spacing w:before="26" w:line="238" w:lineRule="auto"/>
              <w:ind w:left="18" w:right="193"/>
            </w:pPr>
            <w:r>
              <w:rPr>
                <w:spacing w:val="5"/>
              </w:rPr>
              <w:t>2.2 教育教学能力强，在学科或专业领域起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到引领示范作用；</w:t>
            </w:r>
          </w:p>
          <w:p>
            <w:pPr>
              <w:pStyle w:val="6"/>
              <w:spacing w:before="30" w:line="245" w:lineRule="auto"/>
              <w:ind w:left="9" w:right="99" w:firstLine="8"/>
              <w:jc w:val="both"/>
            </w:pPr>
            <w:r>
              <w:rPr>
                <w:spacing w:val="-4"/>
              </w:rPr>
              <w:t>2.3国家或省级精品课负责人，主持省部级及以</w:t>
            </w:r>
            <w:r>
              <w:rPr>
                <w:spacing w:val="5"/>
              </w:rPr>
              <w:t xml:space="preserve"> </w:t>
            </w:r>
            <w:r>
              <w:rPr>
                <w:spacing w:val="11"/>
              </w:rPr>
              <w:t>上教改项目或被省级以上教育行政部门等认</w:t>
            </w:r>
            <w:r>
              <w:rPr>
                <w:spacing w:val="16"/>
              </w:rPr>
              <w:t xml:space="preserve"> </w:t>
            </w:r>
            <w:r>
              <w:rPr>
                <w:spacing w:val="11"/>
              </w:rPr>
              <w:t>定的高水平教育教学团队负责人，或获得省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部级及以上教学领域有关奖励；</w:t>
            </w:r>
          </w:p>
          <w:p>
            <w:pPr>
              <w:pStyle w:val="6"/>
              <w:spacing w:before="26" w:line="225" w:lineRule="auto"/>
              <w:ind w:left="18"/>
            </w:pPr>
            <w:r>
              <w:rPr>
                <w:spacing w:val="-1"/>
              </w:rPr>
              <w:t>2.4主持1门或参与2门及以上课程开发。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3" w:line="239" w:lineRule="auto"/>
              <w:ind w:left="20" w:right="102" w:firstLine="4"/>
            </w:pPr>
            <w:r>
              <w:rPr>
                <w:spacing w:val="20"/>
              </w:rPr>
              <w:t>1.提供最能证明自身教学能力的5分钟教学实</w:t>
            </w:r>
            <w:r>
              <w:t xml:space="preserve"> </w:t>
            </w:r>
            <w:r>
              <w:rPr>
                <w:spacing w:val="-5"/>
              </w:rPr>
              <w:t>录；</w:t>
            </w:r>
          </w:p>
          <w:p>
            <w:pPr>
              <w:pStyle w:val="6"/>
              <w:spacing w:before="27" w:line="242" w:lineRule="auto"/>
              <w:ind w:left="24" w:right="104" w:hanging="5"/>
              <w:jc w:val="both"/>
            </w:pPr>
            <w:r>
              <w:rPr>
                <w:spacing w:val="15"/>
              </w:rPr>
              <w:t>2.提供教育教学以及指导学生参加省级以上技</w:t>
            </w:r>
            <w:r>
              <w:rPr>
                <w:spacing w:val="7"/>
              </w:rPr>
              <w:t xml:space="preserve"> </w:t>
            </w:r>
            <w:r>
              <w:rPr>
                <w:spacing w:val="5"/>
              </w:rPr>
              <w:t>能大赛、中华职业教育创新创业大赛、最美职校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生等相关获奖证明材料；</w:t>
            </w:r>
          </w:p>
          <w:p>
            <w:pPr>
              <w:pStyle w:val="6"/>
              <w:spacing w:before="27" w:line="244" w:lineRule="auto"/>
              <w:ind w:left="13" w:right="104" w:firstLine="14"/>
              <w:jc w:val="both"/>
            </w:pPr>
            <w:r>
              <w:rPr>
                <w:spacing w:val="15"/>
              </w:rPr>
              <w:t>3.提供国家级在线课程或省部级精品课程</w:t>
            </w:r>
            <w:r>
              <w:rPr>
                <w:spacing w:val="14"/>
              </w:rPr>
              <w:t>负责</w:t>
            </w:r>
            <w:r>
              <w:t xml:space="preserve"> </w:t>
            </w:r>
            <w:r>
              <w:rPr>
                <w:spacing w:val="16"/>
              </w:rPr>
              <w:t>人的证明材料，或主持省部级以上教学改革项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目；</w:t>
            </w:r>
          </w:p>
          <w:p>
            <w:pPr>
              <w:pStyle w:val="6"/>
              <w:spacing w:before="26" w:line="239" w:lineRule="auto"/>
              <w:ind w:left="8" w:right="103" w:firstLine="9"/>
              <w:jc w:val="both"/>
            </w:pPr>
            <w:r>
              <w:rPr>
                <w:spacing w:val="5"/>
              </w:rPr>
              <w:t>4.提供数字化教学相关证明材料；提供主持省级</w:t>
            </w:r>
            <w:r>
              <w:rPr>
                <w:spacing w:val="12"/>
              </w:rPr>
              <w:t xml:space="preserve"> </w:t>
            </w:r>
            <w:r>
              <w:rPr>
                <w:spacing w:val="15"/>
              </w:rPr>
              <w:t>及以上教改项目证明材料，或主持1门或参与2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门及以上课程开发的证明材料。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51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7" w:lineRule="auto"/>
              <w:ind w:left="227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75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3" w:lineRule="auto"/>
              <w:ind w:left="71" w:right="7" w:hanging="60"/>
              <w:jc w:val="both"/>
            </w:pPr>
            <w:r>
              <w:rPr>
                <w:spacing w:val="6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双师/工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学一体</w:t>
            </w:r>
            <w:r>
              <w:t xml:space="preserve"> </w:t>
            </w:r>
            <w:r>
              <w:rPr>
                <w:spacing w:val="5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化能力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tabs>
                <w:tab w:val="left" w:pos="4133"/>
              </w:tabs>
              <w:spacing w:before="15" w:line="250" w:lineRule="auto"/>
              <w:ind w:left="14" w:firstLine="11"/>
              <w:jc w:val="both"/>
            </w:pPr>
            <w:r>
              <w:t>3.1【中职</w:t>
            </w:r>
            <w:r>
              <w:rPr>
                <w:position w:val="10"/>
                <w:sz w:val="10"/>
                <w:szCs w:val="10"/>
              </w:rPr>
              <w:t>①</w:t>
            </w:r>
            <w:r>
              <w:t>】和【高职</w:t>
            </w:r>
            <w:r>
              <w:rPr>
                <w:position w:val="10"/>
                <w:sz w:val="10"/>
                <w:szCs w:val="10"/>
              </w:rPr>
              <w:t>②</w:t>
            </w:r>
            <w:r>
              <w:t>】拥有中级（含中级）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以上职称和技师（含技师）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以上职业技能等</w:t>
            </w:r>
            <w:r>
              <w:t xml:space="preserve">  </w:t>
            </w:r>
            <w:r>
              <w:rPr>
                <w:spacing w:val="5"/>
              </w:rPr>
              <w:t>级；【本科</w:t>
            </w:r>
            <w:r>
              <w:rPr>
                <w:spacing w:val="5"/>
                <w:position w:val="10"/>
                <w:sz w:val="10"/>
                <w:szCs w:val="10"/>
              </w:rPr>
              <w:t>③</w:t>
            </w:r>
            <w:r>
              <w:rPr>
                <w:spacing w:val="5"/>
              </w:rPr>
              <w:t>】拥有副高（含高级）以上职称</w:t>
            </w:r>
            <w:r>
              <w:tab/>
            </w:r>
            <w:r>
              <w:t xml:space="preserve"> </w:t>
            </w:r>
            <w:r>
              <w:rPr>
                <w:spacing w:val="5"/>
              </w:rPr>
              <w:t>和工程师（含相关等级）以上职业技能等级；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3.2同时具备理论教学和实操教学能力。</w:t>
            </w:r>
          </w:p>
          <w:p>
            <w:pPr>
              <w:pStyle w:val="6"/>
              <w:spacing w:before="26" w:line="239" w:lineRule="auto"/>
              <w:ind w:left="11" w:right="99" w:firstLine="14"/>
              <w:jc w:val="both"/>
            </w:pPr>
            <w:r>
              <w:rPr>
                <w:spacing w:val="5"/>
              </w:rPr>
              <w:t>3.3紧跟产业发展趋势和行业人才需求，具有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企业相关工作经历或符合国家要求的企业实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践经历。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6" w:line="237" w:lineRule="auto"/>
              <w:ind w:left="17" w:right="104" w:firstLine="6"/>
            </w:pPr>
            <w:r>
              <w:rPr>
                <w:spacing w:val="15"/>
              </w:rPr>
              <w:t>1.提供符合申报条件的职称及技能等级的相关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证明材料；</w:t>
            </w:r>
          </w:p>
          <w:p>
            <w:pPr>
              <w:pStyle w:val="6"/>
              <w:spacing w:before="30" w:line="238" w:lineRule="auto"/>
              <w:ind w:left="23" w:right="104" w:hanging="4"/>
            </w:pPr>
            <w:r>
              <w:rPr>
                <w:spacing w:val="5"/>
              </w:rPr>
              <w:t>2.提供学生、督导、同行对其理论教学和实践教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学能力评价的复印件1份；</w:t>
            </w:r>
          </w:p>
          <w:p>
            <w:pPr>
              <w:pStyle w:val="6"/>
              <w:spacing w:before="31" w:line="243" w:lineRule="auto"/>
              <w:ind w:left="17" w:right="104" w:firstLine="9"/>
              <w:jc w:val="both"/>
            </w:pPr>
            <w:r>
              <w:rPr>
                <w:spacing w:val="9"/>
              </w:rPr>
              <w:t>3.提供参加国培学习的证明材料，近3年内企业</w:t>
            </w:r>
            <w:r>
              <w:rPr>
                <w:spacing w:val="15"/>
              </w:rPr>
              <w:t xml:space="preserve"> </w:t>
            </w:r>
            <w:r>
              <w:rPr>
                <w:spacing w:val="10"/>
              </w:rPr>
              <w:t>实践满足3个月以上的相关证明或企业工作经历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证明。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51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5" w:lineRule="auto"/>
              <w:ind w:left="218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75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7" w:lineRule="auto"/>
              <w:ind w:left="65" w:right="57"/>
            </w:pPr>
            <w:r>
              <w:rPr>
                <w:spacing w:val="7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校企合</w:t>
            </w:r>
            <w:r>
              <w:t xml:space="preserve"> </w:t>
            </w:r>
            <w:r>
              <w:rPr>
                <w:spacing w:val="6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作能力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35" w:line="242" w:lineRule="auto"/>
              <w:ind w:left="9" w:right="78" w:firstLine="7"/>
            </w:pPr>
            <w:r>
              <w:rPr>
                <w:spacing w:val="11"/>
              </w:rPr>
              <w:t>4.1 专业课教师与合作企业共同开展专业建</w:t>
            </w:r>
            <w:r>
              <w:rPr>
                <w:spacing w:val="8"/>
              </w:rPr>
              <w:t xml:space="preserve"> </w:t>
            </w:r>
            <w:r>
              <w:rPr>
                <w:spacing w:val="13"/>
              </w:rPr>
              <w:t>设、实习实训教学和职业培训、技术和产品</w:t>
            </w:r>
            <w:r>
              <w:t xml:space="preserve"> </w:t>
            </w:r>
            <w:r>
              <w:rPr>
                <w:spacing w:val="8"/>
              </w:rPr>
              <w:t>革新及研发、成果转化、技能竞赛等活动；</w:t>
            </w:r>
          </w:p>
          <w:p>
            <w:pPr>
              <w:pStyle w:val="6"/>
              <w:spacing w:before="30" w:line="243" w:lineRule="auto"/>
              <w:ind w:left="18" w:right="145" w:hanging="1"/>
            </w:pPr>
            <w:r>
              <w:rPr>
                <w:spacing w:val="8"/>
              </w:rPr>
              <w:t>4.2 专业课教师或公共课教师积极与合作企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业共同开展优秀企业文化传承等活动，成绩</w:t>
            </w:r>
            <w:r>
              <w:t xml:space="preserve"> 突出；</w:t>
            </w:r>
          </w:p>
          <w:p>
            <w:pPr>
              <w:pStyle w:val="6"/>
              <w:spacing w:before="29" w:line="238" w:lineRule="auto"/>
              <w:ind w:left="14" w:right="145" w:firstLine="2"/>
            </w:pPr>
            <w:r>
              <w:rPr>
                <w:spacing w:val="8"/>
              </w:rPr>
              <w:t>4.3 专业课教师与合作企业共同开展课程改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革或社会服务等活动，成绩突出。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4" w:line="247" w:lineRule="auto"/>
              <w:ind w:left="7" w:right="34" w:firstLine="17"/>
            </w:pPr>
            <w:r>
              <w:rPr>
                <w:spacing w:val="8"/>
              </w:rPr>
              <w:t>1.提供与合作企业共同开展专业建设证明材料；</w:t>
            </w:r>
            <w:r>
              <w:t xml:space="preserve"> </w:t>
            </w:r>
            <w:r>
              <w:rPr>
                <w:spacing w:val="9"/>
              </w:rPr>
              <w:t>与合作企业共同开展实习实训教学和职业培训证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明材料；与合作企业共同开展设备改造、技术和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产品革新及研发证明材料；与合作企业共同开展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成果转化证明材料；与合作企业共同开展技能竞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赛证明材料；</w:t>
            </w:r>
          </w:p>
          <w:p>
            <w:pPr>
              <w:pStyle w:val="6"/>
              <w:spacing w:before="31" w:line="237" w:lineRule="auto"/>
              <w:ind w:left="22" w:right="37" w:hanging="3"/>
            </w:pPr>
            <w:r>
              <w:rPr>
                <w:spacing w:val="8"/>
              </w:rPr>
              <w:t>2.提供与合作企业共同开展优秀企业文化传承等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活动证明材料；</w:t>
            </w:r>
          </w:p>
          <w:p>
            <w:pPr>
              <w:pStyle w:val="6"/>
              <w:spacing w:before="29" w:line="216" w:lineRule="auto"/>
              <w:ind w:left="27"/>
            </w:pPr>
            <w:r>
              <w:rPr>
                <w:spacing w:val="8"/>
              </w:rPr>
              <w:t>3.提供与企业共同开展课程改革或社会服务等活</w:t>
            </w:r>
          </w:p>
        </w:tc>
      </w:tr>
    </w:tbl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101" w:line="177" w:lineRule="auto"/>
        <w:ind w:left="212"/>
      </w:pPr>
      <w:r>
        <w:rPr>
          <w:spacing w:val="-6"/>
        </w:rPr>
        <w:t>—</w:t>
      </w:r>
      <w:r>
        <w:rPr>
          <w:spacing w:val="-51"/>
        </w:rPr>
        <w:t xml:space="preserve"> </w:t>
      </w:r>
      <w:r>
        <w:rPr>
          <w:rFonts w:ascii="Calibri" w:hAnsi="Calibri" w:eastAsia="Calibri" w:cs="Calibri"/>
          <w:spacing w:val="-6"/>
        </w:rPr>
        <w:t>16</w:t>
      </w:r>
      <w:r>
        <w:rPr>
          <w:rFonts w:ascii="Calibri" w:hAnsi="Calibri" w:eastAsia="Calibri" w:cs="Calibri"/>
          <w:spacing w:val="14"/>
        </w:rPr>
        <w:t xml:space="preserve"> </w:t>
      </w:r>
      <w:r>
        <w:rPr>
          <w:spacing w:val="-6"/>
        </w:rPr>
        <w:t>—</w:t>
      </w:r>
    </w:p>
    <w:p>
      <w:pPr>
        <w:spacing w:line="177" w:lineRule="auto"/>
        <w:sectPr>
          <w:footerReference r:id="rId7" w:type="default"/>
          <w:pgSz w:w="11910" w:h="16840"/>
          <w:pgMar w:top="1431" w:right="618" w:bottom="400" w:left="1424" w:header="0" w:footer="0" w:gutter="0"/>
          <w:cols w:space="720" w:num="1"/>
        </w:sectPr>
      </w:pPr>
    </w:p>
    <w:p>
      <w:pPr>
        <w:spacing w:before="92"/>
      </w:pPr>
    </w:p>
    <w:p>
      <w:pPr>
        <w:spacing w:before="91"/>
      </w:pPr>
    </w:p>
    <w:tbl>
      <w:tblPr>
        <w:tblStyle w:val="5"/>
        <w:tblW w:w="98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50"/>
        <w:gridCol w:w="4141"/>
        <w:gridCol w:w="44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2" w:type="dxa"/>
            <w:vAlign w:val="top"/>
          </w:tcPr>
          <w:p>
            <w:pPr>
              <w:pStyle w:val="6"/>
              <w:spacing w:before="37" w:line="223" w:lineRule="auto"/>
              <w:ind w:left="22"/>
            </w:pPr>
            <w:r>
              <w:rPr>
                <w:spacing w:val="4"/>
              </w:rPr>
              <w:t>动证明材料。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51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1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9" w:lineRule="auto"/>
              <w:ind w:left="184" w:right="57" w:hanging="125"/>
            </w:pPr>
            <w:r>
              <w:rPr>
                <w:spacing w:val="9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传帮带</w:t>
            </w:r>
            <w:r>
              <w:t xml:space="preserve"> </w:t>
            </w:r>
            <w:r>
              <w:rPr>
                <w:spacing w:val="-3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能力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32" w:line="246" w:lineRule="auto"/>
              <w:ind w:left="9" w:firstLine="10"/>
              <w:jc w:val="both"/>
            </w:pPr>
            <w:r>
              <w:rPr>
                <w:spacing w:val="-14"/>
              </w:rPr>
              <w:t>5.1【中职】帮助或指导1位以上新教师（包括企业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兼职教师）明显提高教学技能并获学校表扬。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5.2【高职】和【本科】帮助或指导2位以上新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教师（包括企业兼职教师）明显提高教学技能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并获学校表扬。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2" w:line="237" w:lineRule="auto"/>
              <w:ind w:left="13" w:right="94" w:firstLine="11"/>
            </w:pPr>
            <w:r>
              <w:rPr>
                <w:spacing w:val="1"/>
              </w:rPr>
              <w:t>1.中职教师提供帮助或指导1位以上新教师（包括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企业兼职教师）明显提高教学技能的证明材料；</w:t>
            </w:r>
          </w:p>
          <w:p>
            <w:pPr>
              <w:pStyle w:val="6"/>
              <w:spacing w:before="31" w:line="242" w:lineRule="auto"/>
              <w:ind w:left="7" w:right="34" w:firstLine="11"/>
            </w:pPr>
            <w:r>
              <w:rPr>
                <w:spacing w:val="3"/>
              </w:rPr>
              <w:t>2.高职和本科教师提供帮助或指导2位以上新教师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（包括企业兼职教师）明显提高教学技能的证明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材料。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6" w:hRule="atLeast"/>
        </w:trPr>
        <w:tc>
          <w:tcPr>
            <w:tcW w:w="51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7" w:lineRule="auto"/>
              <w:ind w:left="220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75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5" w:lineRule="auto"/>
              <w:ind w:left="63"/>
            </w:pPr>
            <w:r>
              <w:rPr>
                <w:spacing w:val="6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教育科</w:t>
            </w:r>
          </w:p>
          <w:p>
            <w:pPr>
              <w:pStyle w:val="6"/>
              <w:spacing w:before="25" w:line="227" w:lineRule="auto"/>
              <w:ind w:left="58"/>
            </w:pPr>
            <w:r>
              <w:rPr>
                <w:spacing w:val="9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研创新</w:t>
            </w:r>
          </w:p>
          <w:p>
            <w:pPr>
              <w:pStyle w:val="6"/>
              <w:spacing w:before="29" w:line="225" w:lineRule="auto"/>
              <w:ind w:left="185"/>
            </w:pPr>
            <w:r>
              <w:rPr>
                <w:spacing w:val="-3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能力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31" w:line="245" w:lineRule="auto"/>
              <w:ind w:left="16" w:firstLine="3"/>
            </w:pPr>
            <w:r>
              <w:rPr>
                <w:spacing w:val="5"/>
              </w:rPr>
              <w:t>6.1 近3年发表教育教学文章或专利:【中职】</w:t>
            </w:r>
            <w:r>
              <w:t xml:space="preserve"> </w:t>
            </w:r>
            <w:r>
              <w:rPr>
                <w:spacing w:val="7"/>
              </w:rPr>
              <w:t>正式期刊1篇及以上；</w:t>
            </w:r>
            <w:r>
              <w:rPr>
                <w:spacing w:val="-70"/>
              </w:rPr>
              <w:t xml:space="preserve"> </w:t>
            </w:r>
            <w:r>
              <w:rPr>
                <w:spacing w:val="7"/>
              </w:rPr>
              <w:t>【高职】和【本科】全</w:t>
            </w:r>
            <w:r>
              <w:t xml:space="preserve"> </w:t>
            </w:r>
            <w:r>
              <w:rPr>
                <w:spacing w:val="10"/>
              </w:rPr>
              <w:t>国中文核心期刊3篇及以上或取得发明专利、</w:t>
            </w:r>
            <w:r>
              <w:rPr>
                <w:spacing w:val="18"/>
              </w:rPr>
              <w:t xml:space="preserve"> </w:t>
            </w:r>
            <w:r>
              <w:rPr>
                <w:spacing w:val="13"/>
              </w:rPr>
              <w:t>实用新型专利、软件著作权等科研成果；</w:t>
            </w:r>
          </w:p>
          <w:p>
            <w:pPr>
              <w:pStyle w:val="6"/>
              <w:spacing w:before="29" w:line="239" w:lineRule="auto"/>
              <w:ind w:left="22" w:right="118" w:hanging="3"/>
            </w:pPr>
            <w:r>
              <w:rPr>
                <w:spacing w:val="-5"/>
              </w:rPr>
              <w:t>6.2近3年主编教材1部及以上，或出版个人专著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1部及以上；</w:t>
            </w:r>
          </w:p>
          <w:p>
            <w:pPr>
              <w:pStyle w:val="6"/>
              <w:spacing w:before="26" w:line="242" w:lineRule="auto"/>
              <w:ind w:left="14" w:firstLine="4"/>
              <w:jc w:val="both"/>
            </w:pPr>
            <w:r>
              <w:t>6.3省部级以上科研项目：【中职】近3年主持</w:t>
            </w:r>
            <w:r>
              <w:rPr>
                <w:spacing w:val="8"/>
              </w:rPr>
              <w:t xml:space="preserve">  </w:t>
            </w:r>
            <w:r>
              <w:rPr>
                <w:spacing w:val="-4"/>
              </w:rPr>
              <w:t>1项或参与2项省部级及以上科研项目；【高职】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近3年主持省部级及以上科研项目1项；【本科】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近3年主持国家级1项或省部级科研项目2项。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3" w:line="225" w:lineRule="auto"/>
              <w:ind w:left="24"/>
            </w:pPr>
            <w:r>
              <w:rPr>
                <w:spacing w:val="8"/>
              </w:rPr>
              <w:t>1.提供论文、教材、专著、发明专利、实用新</w:t>
            </w:r>
          </w:p>
          <w:p>
            <w:pPr>
              <w:pStyle w:val="6"/>
              <w:spacing w:before="29" w:line="223" w:lineRule="auto"/>
              <w:ind w:left="142"/>
            </w:pPr>
            <w:r>
              <w:rPr>
                <w:spacing w:val="8"/>
              </w:rPr>
              <w:t>型专利、软件著作权等的证明材料；</w:t>
            </w:r>
          </w:p>
          <w:p>
            <w:pPr>
              <w:pStyle w:val="6"/>
              <w:spacing w:before="26" w:line="243" w:lineRule="auto"/>
              <w:ind w:left="14" w:right="246" w:firstLine="4"/>
            </w:pPr>
            <w:r>
              <w:rPr>
                <w:spacing w:val="8"/>
              </w:rPr>
              <w:t>2.提供教育科研创新成果及获奖的证明材料；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3.提供主持或参与省级及以上科研项目证明材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料。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1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0"/>
            </w:pP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75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1" w:lineRule="auto"/>
              <w:ind w:left="277" w:right="57" w:hanging="218"/>
            </w:pPr>
            <w:r>
              <w:rPr>
                <w:spacing w:val="9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创新增</w:t>
            </w:r>
            <w:r>
              <w:t xml:space="preserve"> </w:t>
            </w:r>
            <w:r>
              <w:rPr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</w:p>
        </w:tc>
        <w:tc>
          <w:tcPr>
            <w:tcW w:w="4141" w:type="dxa"/>
            <w:vAlign w:val="top"/>
          </w:tcPr>
          <w:p>
            <w:pPr>
              <w:pStyle w:val="6"/>
              <w:spacing w:before="34" w:line="246" w:lineRule="auto"/>
              <w:ind w:left="5" w:right="140" w:firstLine="9"/>
              <w:jc w:val="both"/>
            </w:pPr>
            <w:r>
              <w:rPr>
                <w:spacing w:val="9"/>
              </w:rPr>
              <w:t>上述项目中未提及，又能反映教师个人改革</w:t>
            </w:r>
            <w:r>
              <w:rPr>
                <w:spacing w:val="8"/>
              </w:rPr>
              <w:t xml:space="preserve"> </w:t>
            </w:r>
            <w:r>
              <w:rPr>
                <w:spacing w:val="10"/>
              </w:rPr>
              <w:t>创新突出业绩的，特别是在产教融合、校企</w:t>
            </w:r>
            <w:r>
              <w:t xml:space="preserve"> </w:t>
            </w:r>
            <w:r>
              <w:rPr>
                <w:spacing w:val="10"/>
              </w:rPr>
              <w:t>合作、基层任教、支教、社会服务等方面成</w:t>
            </w:r>
            <w:r>
              <w:t xml:space="preserve"> </w:t>
            </w:r>
            <w:r>
              <w:rPr>
                <w:spacing w:val="10"/>
              </w:rPr>
              <w:t>效显著，对办好中国特色现代职业教育，起</w:t>
            </w:r>
            <w:r>
              <w:t xml:space="preserve"> </w:t>
            </w:r>
            <w:r>
              <w:rPr>
                <w:spacing w:val="8"/>
              </w:rPr>
              <w:t>到引领示范作用的创新性成果。</w:t>
            </w:r>
          </w:p>
        </w:tc>
        <w:tc>
          <w:tcPr>
            <w:tcW w:w="4452" w:type="dxa"/>
            <w:vAlign w:val="top"/>
          </w:tcPr>
          <w:p>
            <w:pPr>
              <w:pStyle w:val="6"/>
              <w:spacing w:before="35" w:line="223" w:lineRule="auto"/>
              <w:ind w:left="218"/>
            </w:pPr>
            <w:r>
              <w:rPr>
                <w:spacing w:val="8"/>
              </w:rPr>
              <w:t>提供相关的证明材料。</w:t>
            </w:r>
          </w:p>
        </w:tc>
      </w:tr>
    </w:tbl>
    <w:p>
      <w:pPr>
        <w:pStyle w:val="2"/>
        <w:spacing w:before="51" w:line="317" w:lineRule="exact"/>
        <w:ind w:left="380"/>
        <w:rPr>
          <w:sz w:val="20"/>
          <w:szCs w:val="20"/>
        </w:rPr>
      </w:pPr>
      <w:r>
        <w:rPr>
          <w:spacing w:val="8"/>
          <w:position w:val="7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8"/>
          <w:position w:val="7"/>
          <w:sz w:val="20"/>
          <w:szCs w:val="20"/>
        </w:rPr>
        <w:t>“</w:t>
      </w:r>
      <w:r>
        <w:rPr>
          <w:rFonts w:ascii="Times New Roman" w:hAnsi="Times New Roman" w:eastAsia="Times New Roman" w:cs="Times New Roman"/>
          <w:spacing w:val="-11"/>
          <w:position w:val="7"/>
          <w:sz w:val="20"/>
          <w:szCs w:val="20"/>
        </w:rPr>
        <w:t xml:space="preserve"> </w:t>
      </w:r>
      <w:r>
        <w:rPr>
          <w:spacing w:val="8"/>
          <w:position w:val="7"/>
          <w:sz w:val="20"/>
          <w:szCs w:val="20"/>
        </w:rPr>
        <w:t>中职</w:t>
      </w:r>
      <w:r>
        <w:rPr>
          <w:rFonts w:ascii="Times New Roman" w:hAnsi="Times New Roman" w:eastAsia="Times New Roman" w:cs="Times New Roman"/>
          <w:spacing w:val="8"/>
          <w:position w:val="7"/>
          <w:sz w:val="20"/>
          <w:szCs w:val="20"/>
        </w:rPr>
        <w:t>”</w:t>
      </w:r>
      <w:r>
        <w:rPr>
          <w:spacing w:val="8"/>
          <w:position w:val="7"/>
          <w:sz w:val="20"/>
          <w:szCs w:val="20"/>
        </w:rPr>
        <w:t>指中等职业学校，含普通中专、职业高中、技工学校、成</w:t>
      </w:r>
      <w:r>
        <w:rPr>
          <w:spacing w:val="7"/>
          <w:position w:val="7"/>
          <w:sz w:val="20"/>
          <w:szCs w:val="20"/>
        </w:rPr>
        <w:t>人中专。</w:t>
      </w:r>
    </w:p>
    <w:p>
      <w:pPr>
        <w:pStyle w:val="2"/>
        <w:spacing w:line="230" w:lineRule="auto"/>
        <w:ind w:left="389"/>
        <w:rPr>
          <w:sz w:val="20"/>
          <w:szCs w:val="20"/>
        </w:rPr>
      </w:pPr>
      <w:r>
        <w:rPr>
          <w:spacing w:val="6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“</w:t>
      </w:r>
      <w:r>
        <w:rPr>
          <w:rFonts w:ascii="Times New Roman" w:hAnsi="Times New Roman" w:eastAsia="Times New Roman" w:cs="Times New Roman"/>
          <w:spacing w:val="-18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高职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”</w:t>
      </w:r>
      <w:r>
        <w:rPr>
          <w:spacing w:val="6"/>
          <w:sz w:val="20"/>
          <w:szCs w:val="20"/>
        </w:rPr>
        <w:t>指高职高专及技师学院。</w:t>
      </w:r>
    </w:p>
    <w:p>
      <w:pPr>
        <w:pStyle w:val="2"/>
        <w:spacing w:before="65" w:line="230" w:lineRule="auto"/>
        <w:ind w:left="389"/>
        <w:outlineLvl w:val="0"/>
        <w:rPr>
          <w:sz w:val="20"/>
          <w:szCs w:val="20"/>
        </w:rPr>
      </w:pPr>
      <w:r>
        <w:rPr>
          <w:spacing w:val="8"/>
          <w:sz w:val="20"/>
          <w:szCs w:val="20"/>
        </w:rPr>
        <w:t>③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“</w:t>
      </w:r>
      <w:r>
        <w:rPr>
          <w:rFonts w:ascii="Times New Roman" w:hAnsi="Times New Roman" w:eastAsia="Times New Roman" w:cs="Times New Roman"/>
          <w:spacing w:val="-35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本科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”</w:t>
      </w:r>
      <w:r>
        <w:rPr>
          <w:spacing w:val="8"/>
          <w:sz w:val="20"/>
          <w:szCs w:val="20"/>
        </w:rPr>
        <w:t>指本科层次职业教育应用型本科院校。</w:t>
      </w:r>
    </w:p>
    <w:p>
      <w:pPr>
        <w:spacing w:line="230" w:lineRule="auto"/>
        <w:rPr>
          <w:sz w:val="20"/>
          <w:szCs w:val="20"/>
        </w:rPr>
        <w:sectPr>
          <w:footerReference r:id="rId8" w:type="default"/>
          <w:pgSz w:w="11910" w:h="16840"/>
          <w:pgMar w:top="1431" w:right="618" w:bottom="1199" w:left="1424" w:header="0" w:footer="904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sectPr>
      <w:footerReference r:id="rId9" w:type="default"/>
      <w:pgSz w:w="11910" w:h="16840"/>
      <w:pgMar w:top="1431" w:right="1366" w:bottom="1201" w:left="1593" w:header="0" w:footer="9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0" w:lineRule="auto"/>
      <w:ind w:left="25"/>
    </w:pPr>
    <w:r>
      <w:rPr>
        <w:spacing w:val="-6"/>
      </w:rPr>
      <w:t>—</w:t>
    </w:r>
    <w:r>
      <w:rPr>
        <w:spacing w:val="-51"/>
      </w:rPr>
      <w:t xml:space="preserve"> </w:t>
    </w:r>
    <w:r>
      <w:rPr>
        <w:rFonts w:ascii="Calibri" w:hAnsi="Calibri" w:eastAsia="Calibri" w:cs="Calibri"/>
        <w:spacing w:val="-6"/>
      </w:rPr>
      <w:t>14</w:t>
    </w:r>
    <w:r>
      <w:rPr>
        <w:rFonts w:ascii="Calibri" w:hAnsi="Calibri" w:eastAsia="Calibri" w:cs="Calibri"/>
        <w:spacing w:val="14"/>
      </w:rPr>
      <w:t xml:space="preserve"> </w:t>
    </w:r>
    <w:r>
      <w:rPr>
        <w:spacing w:val="-6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0" w:lineRule="auto"/>
      <w:ind w:left="7617"/>
    </w:pPr>
    <w:r>
      <w:rPr>
        <w:spacing w:val="-6"/>
      </w:rPr>
      <w:t>—</w:t>
    </w:r>
    <w:r>
      <w:rPr>
        <w:spacing w:val="-53"/>
      </w:rPr>
      <w:t xml:space="preserve"> </w:t>
    </w:r>
    <w:r>
      <w:rPr>
        <w:rFonts w:ascii="Calibri" w:hAnsi="Calibri" w:eastAsia="Calibri" w:cs="Calibri"/>
        <w:spacing w:val="-6"/>
      </w:rPr>
      <w:t>15</w:t>
    </w:r>
    <w:r>
      <w:rPr>
        <w:rFonts w:ascii="Calibri" w:hAnsi="Calibri" w:eastAsia="Calibri" w:cs="Calibri"/>
        <w:spacing w:val="13"/>
      </w:rPr>
      <w:t xml:space="preserve"> </w:t>
    </w:r>
    <w:r>
      <w:rPr>
        <w:spacing w:val="-6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0" w:lineRule="auto"/>
      <w:ind w:left="7799"/>
    </w:pPr>
    <w:r>
      <w:rPr>
        <w:spacing w:val="-6"/>
      </w:rPr>
      <w:t>—</w:t>
    </w:r>
    <w:r>
      <w:rPr>
        <w:spacing w:val="-53"/>
      </w:rPr>
      <w:t xml:space="preserve"> </w:t>
    </w:r>
    <w:r>
      <w:rPr>
        <w:rFonts w:ascii="Calibri" w:hAnsi="Calibri" w:eastAsia="Calibri" w:cs="Calibri"/>
        <w:spacing w:val="-6"/>
      </w:rPr>
      <w:t>17</w:t>
    </w:r>
    <w:r>
      <w:rPr>
        <w:rFonts w:ascii="Calibri" w:hAnsi="Calibri" w:eastAsia="Calibri" w:cs="Calibri"/>
        <w:spacing w:val="13"/>
      </w:rPr>
      <w:t xml:space="preserve"> </w:t>
    </w:r>
    <w:r>
      <w:rPr>
        <w:spacing w:val="-6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1" w:lineRule="auto"/>
      <w:ind w:left="7629"/>
    </w:pPr>
    <w:r>
      <w:rPr>
        <w:spacing w:val="-6"/>
      </w:rPr>
      <w:t>—</w:t>
    </w:r>
    <w:r>
      <w:rPr>
        <w:spacing w:val="-53"/>
      </w:rPr>
      <w:t xml:space="preserve"> </w:t>
    </w:r>
    <w:r>
      <w:rPr>
        <w:rFonts w:ascii="Calibri" w:hAnsi="Calibri" w:eastAsia="Calibri" w:cs="Calibri"/>
        <w:spacing w:val="-6"/>
      </w:rPr>
      <w:t>19</w:t>
    </w:r>
    <w:r>
      <w:rPr>
        <w:rFonts w:ascii="Calibri" w:hAnsi="Calibri" w:eastAsia="Calibri" w:cs="Calibri"/>
        <w:spacing w:val="13"/>
      </w:rPr>
      <w:t xml:space="preserve"> </w:t>
    </w:r>
    <w:r>
      <w:rPr>
        <w:spacing w:val="-6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Q4NTNhNjcxMzE5NGVkOWZhMzcwZWU0ZGRkOGFhNTkifQ=="/>
  </w:docVars>
  <w:rsids>
    <w:rsidRoot w:val="00000000"/>
    <w:rsid w:val="64976427"/>
    <w:rsid w:val="65AA23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13228</Words>
  <Characters>13571</Characters>
  <TotalTime>1</TotalTime>
  <ScaleCrop>false</ScaleCrop>
  <LinksUpToDate>false</LinksUpToDate>
  <CharactersWithSpaces>14211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2023-09-25T18:32:00Z</dcterms:created>
  <dc:creator>1</dc:creator>
  <cp:lastModifiedBy>lujiahao</cp:lastModifiedBy>
  <dcterms:modified xsi:type="dcterms:W3CDTF">2023-10-05T12:02:47Z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2023-09-27T15:37:30Z</vt:filetime>
  </property>
  <property fmtid="{D5CDD505-2E9C-101B-9397-08002B2CF9AE}" pid="4" name="KSOProductBuildVer">
    <vt:lpwstr>2052-12.1.0.15374</vt:lpwstr>
  </property>
  <property fmtid="{D5CDD505-2E9C-101B-9397-08002B2CF9AE}" pid="5" name="ICV">
    <vt:lpwstr>DBFDDE0F5F334CA1BB1C242B5991892F_12</vt:lpwstr>
  </property>
</Properties>
</file>