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608943" w14:textId="77777777" w:rsidR="00920920" w:rsidRDefault="00920920" w:rsidP="00920920">
      <w:pPr>
        <w:spacing w:afterLines="100" w:after="312" w:line="400" w:lineRule="exact"/>
        <w:ind w:firstLineChars="500" w:firstLine="1807"/>
        <w:rPr>
          <w:rFonts w:ascii="黑体" w:eastAsia="黑体" w:hAnsi="宋体"/>
          <w:b/>
          <w:bCs/>
          <w:sz w:val="36"/>
          <w:szCs w:val="36"/>
        </w:rPr>
      </w:pPr>
      <w:r w:rsidRPr="006C439B">
        <w:rPr>
          <w:rFonts w:ascii="黑体" w:eastAsia="黑体" w:hAnsi="宋体" w:hint="eastAsia"/>
          <w:b/>
          <w:bCs/>
          <w:sz w:val="36"/>
          <w:szCs w:val="36"/>
        </w:rPr>
        <w:t>上海电子</w:t>
      </w:r>
      <w:r>
        <w:rPr>
          <w:rFonts w:ascii="黑体" w:eastAsia="黑体" w:hAnsi="宋体" w:hint="eastAsia"/>
          <w:b/>
          <w:bCs/>
          <w:sz w:val="36"/>
          <w:szCs w:val="36"/>
        </w:rPr>
        <w:t>信息职业技术学院</w:t>
      </w:r>
    </w:p>
    <w:p w14:paraId="277E915A" w14:textId="77777777" w:rsidR="00920920" w:rsidRDefault="00920920" w:rsidP="00920920">
      <w:pPr>
        <w:spacing w:afterLines="100" w:after="312" w:line="400" w:lineRule="exact"/>
        <w:jc w:val="center"/>
        <w:rPr>
          <w:rFonts w:ascii="黑体" w:eastAsia="黑体" w:hAnsi="宋体"/>
          <w:b/>
          <w:bCs/>
          <w:sz w:val="36"/>
          <w:szCs w:val="36"/>
        </w:rPr>
      </w:pPr>
      <w:r>
        <w:rPr>
          <w:rFonts w:ascii="黑体" w:eastAsia="黑体" w:hAnsi="宋体" w:hint="eastAsia"/>
          <w:b/>
          <w:bCs/>
          <w:sz w:val="36"/>
          <w:szCs w:val="36"/>
        </w:rPr>
        <w:t>2021年申报上海高校学生思想政治教育教师</w:t>
      </w:r>
    </w:p>
    <w:p w14:paraId="3D9B0482" w14:textId="77777777" w:rsidR="00920920" w:rsidRPr="006C439B" w:rsidRDefault="00920920" w:rsidP="00920920">
      <w:pPr>
        <w:spacing w:afterLines="100" w:after="312" w:line="400" w:lineRule="exact"/>
        <w:jc w:val="center"/>
        <w:rPr>
          <w:rFonts w:ascii="黑体" w:eastAsia="黑体" w:hAnsi="宋体"/>
          <w:b/>
          <w:bCs/>
          <w:sz w:val="36"/>
          <w:szCs w:val="36"/>
        </w:rPr>
      </w:pPr>
      <w:r>
        <w:rPr>
          <w:rFonts w:ascii="黑体" w:eastAsia="黑体" w:hAnsi="宋体" w:hint="eastAsia"/>
          <w:b/>
          <w:bCs/>
          <w:sz w:val="36"/>
          <w:szCs w:val="36"/>
        </w:rPr>
        <w:t>高级职务人员申报材料评前公示</w:t>
      </w:r>
    </w:p>
    <w:p w14:paraId="51C6AD9C" w14:textId="77777777" w:rsidR="00032419" w:rsidRDefault="00032419" w:rsidP="00920920">
      <w:pPr>
        <w:spacing w:line="50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</w:p>
    <w:p w14:paraId="7F08CEC2" w14:textId="1D549AE3" w:rsidR="0071289E" w:rsidRPr="00920920" w:rsidRDefault="00B55DAF" w:rsidP="00920920">
      <w:pPr>
        <w:spacing w:line="50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徐济陆，男，</w:t>
      </w:r>
      <w:r>
        <w:rPr>
          <w:rFonts w:ascii="华文仿宋" w:eastAsia="华文仿宋" w:hAnsi="华文仿宋"/>
          <w:sz w:val="30"/>
          <w:szCs w:val="30"/>
        </w:rPr>
        <w:t>19</w:t>
      </w:r>
      <w:r>
        <w:rPr>
          <w:rFonts w:ascii="华文仿宋" w:eastAsia="华文仿宋" w:hAnsi="华文仿宋" w:hint="eastAsia"/>
          <w:sz w:val="30"/>
          <w:szCs w:val="30"/>
        </w:rPr>
        <w:t>80年5月11日出生，本科学历，硕士学位，2</w:t>
      </w:r>
      <w:r>
        <w:rPr>
          <w:rFonts w:ascii="华文仿宋" w:eastAsia="华文仿宋" w:hAnsi="华文仿宋"/>
          <w:sz w:val="30"/>
          <w:szCs w:val="30"/>
        </w:rPr>
        <w:t>010</w:t>
      </w:r>
      <w:r>
        <w:rPr>
          <w:rFonts w:ascii="华文仿宋" w:eastAsia="华文仿宋" w:hAnsi="华文仿宋" w:hint="eastAsia"/>
          <w:sz w:val="30"/>
          <w:szCs w:val="30"/>
        </w:rPr>
        <w:t>年12月晋升讲师职称，上海市学校心理咨询师（中级），现任中德</w:t>
      </w:r>
      <w:r>
        <w:rPr>
          <w:rFonts w:ascii="华文仿宋" w:eastAsia="华文仿宋" w:hAnsi="华文仿宋"/>
          <w:sz w:val="30"/>
          <w:szCs w:val="30"/>
        </w:rPr>
        <w:t>工程学院</w:t>
      </w:r>
      <w:r>
        <w:rPr>
          <w:rFonts w:ascii="华文仿宋" w:eastAsia="华文仿宋" w:hAnsi="华文仿宋" w:hint="eastAsia"/>
          <w:sz w:val="30"/>
          <w:szCs w:val="30"/>
        </w:rPr>
        <w:t>党总支办公室主任、组织员</w:t>
      </w:r>
      <w:r w:rsidR="00920920">
        <w:rPr>
          <w:rFonts w:ascii="华文仿宋" w:eastAsia="华文仿宋" w:hAnsi="华文仿宋" w:hint="eastAsia"/>
          <w:sz w:val="30"/>
          <w:szCs w:val="30"/>
        </w:rPr>
        <w:t>、学生党支部书记、兼职辅导员，</w:t>
      </w:r>
      <w:r w:rsidR="00920920">
        <w:rPr>
          <w:rFonts w:ascii="仿宋_GB2312" w:eastAsia="仿宋_GB2312" w:hAnsi="宋体" w:hint="eastAsia"/>
          <w:sz w:val="30"/>
          <w:szCs w:val="30"/>
        </w:rPr>
        <w:t>拟申报</w:t>
      </w:r>
      <w:proofErr w:type="gramStart"/>
      <w:r w:rsidR="00920920">
        <w:rPr>
          <w:rFonts w:ascii="仿宋_GB2312" w:eastAsia="仿宋_GB2312" w:hAnsi="宋体" w:hint="eastAsia"/>
          <w:sz w:val="30"/>
          <w:szCs w:val="30"/>
        </w:rPr>
        <w:t>思政系列</w:t>
      </w:r>
      <w:proofErr w:type="gramEnd"/>
      <w:r w:rsidR="00920920">
        <w:rPr>
          <w:rFonts w:ascii="仿宋_GB2312" w:eastAsia="仿宋_GB2312" w:hAnsi="宋体" w:hint="eastAsia"/>
          <w:sz w:val="30"/>
          <w:szCs w:val="30"/>
        </w:rPr>
        <w:t>副教授职务。</w:t>
      </w:r>
    </w:p>
    <w:p w14:paraId="0FF0D906" w14:textId="77777777" w:rsidR="0071289E" w:rsidRDefault="00B55DAF">
      <w:pPr>
        <w:spacing w:line="500" w:lineRule="exact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 xml:space="preserve">    </w:t>
      </w:r>
      <w:r w:rsidR="00920920">
        <w:rPr>
          <w:rFonts w:ascii="华文仿宋" w:eastAsia="华文仿宋" w:hAnsi="华文仿宋" w:hint="eastAsia"/>
          <w:sz w:val="30"/>
          <w:szCs w:val="30"/>
        </w:rPr>
        <w:t>一、</w:t>
      </w:r>
      <w:r>
        <w:rPr>
          <w:rFonts w:ascii="华文仿宋" w:eastAsia="华文仿宋" w:hAnsi="华文仿宋" w:hint="eastAsia"/>
          <w:sz w:val="30"/>
          <w:szCs w:val="30"/>
        </w:rPr>
        <w:t>学术论著代表作如下：</w:t>
      </w:r>
    </w:p>
    <w:p w14:paraId="25C26810" w14:textId="77777777" w:rsidR="0071289E" w:rsidRDefault="00B55DAF" w:rsidP="00920920">
      <w:pPr>
        <w:spacing w:line="500" w:lineRule="exact"/>
        <w:ind w:firstLineChars="150" w:firstLine="45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（一）论文</w:t>
      </w:r>
    </w:p>
    <w:p w14:paraId="2E1F0016" w14:textId="77777777" w:rsidR="0071289E" w:rsidRDefault="00B55DAF" w:rsidP="00920920">
      <w:pPr>
        <w:spacing w:line="500" w:lineRule="exact"/>
        <w:ind w:firstLineChars="250" w:firstLine="75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1、《中华文化共同体意识的文化探源与文化构筑方略》发表于中文核心期刊《中学政治教学参考》，陕西师范大学出版总社，2019年10月出版。</w:t>
      </w:r>
    </w:p>
    <w:p w14:paraId="76531066" w14:textId="77777777" w:rsidR="0071289E" w:rsidRDefault="00B55DAF" w:rsidP="00920920">
      <w:pPr>
        <w:spacing w:line="500" w:lineRule="exact"/>
        <w:ind w:firstLineChars="250" w:firstLine="75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2、《高校大学生网络舆情引导的策略》发表于中文核心期刊《中学政治教学参考》，陕西师范大学出版总社，2021年2月出版。</w:t>
      </w:r>
    </w:p>
    <w:p w14:paraId="6BA91309" w14:textId="77777777" w:rsidR="0071289E" w:rsidRPr="00B51734" w:rsidRDefault="00B55DAF" w:rsidP="00920920">
      <w:pPr>
        <w:spacing w:line="500" w:lineRule="exact"/>
        <w:ind w:firstLineChars="250" w:firstLine="750"/>
        <w:rPr>
          <w:rFonts w:ascii="华文仿宋" w:eastAsia="华文仿宋" w:hAnsi="华文仿宋"/>
          <w:color w:val="000000" w:themeColor="text1"/>
          <w:sz w:val="30"/>
          <w:szCs w:val="30"/>
        </w:rPr>
      </w:pPr>
      <w:r w:rsidRPr="00B51734">
        <w:rPr>
          <w:rFonts w:ascii="华文仿宋" w:eastAsia="华文仿宋" w:hAnsi="华文仿宋" w:hint="eastAsia"/>
          <w:color w:val="000000" w:themeColor="text1"/>
          <w:sz w:val="30"/>
          <w:szCs w:val="30"/>
        </w:rPr>
        <w:t>3、《高职毕业生初次就业“闪离”现象研究》发表于《甘肃教育》，甘肃教育杂志社，2017年7月。</w:t>
      </w:r>
    </w:p>
    <w:p w14:paraId="504C3562" w14:textId="77777777" w:rsidR="0071289E" w:rsidRPr="00B51734" w:rsidRDefault="00B55DAF" w:rsidP="00920920">
      <w:pPr>
        <w:spacing w:line="500" w:lineRule="exact"/>
        <w:ind w:firstLineChars="250" w:firstLine="750"/>
        <w:rPr>
          <w:rFonts w:ascii="华文仿宋" w:eastAsia="华文仿宋" w:hAnsi="华文仿宋"/>
          <w:color w:val="000000" w:themeColor="text1"/>
          <w:sz w:val="30"/>
          <w:szCs w:val="30"/>
        </w:rPr>
      </w:pPr>
      <w:r w:rsidRPr="00B51734">
        <w:rPr>
          <w:rFonts w:ascii="华文仿宋" w:eastAsia="华文仿宋" w:hAnsi="华文仿宋" w:hint="eastAsia"/>
          <w:color w:val="000000" w:themeColor="text1"/>
          <w:sz w:val="30"/>
          <w:szCs w:val="30"/>
        </w:rPr>
        <w:t>4、《大学生生活园区思想政治工作创新模式研究》发表于《黑龙江教育》，黑龙江教育杂志社出版社，2019年9月出版。</w:t>
      </w:r>
    </w:p>
    <w:p w14:paraId="16A8C6D9" w14:textId="77777777" w:rsidR="0071289E" w:rsidRPr="00B51734" w:rsidRDefault="00B55DAF" w:rsidP="00920920">
      <w:pPr>
        <w:spacing w:line="500" w:lineRule="exact"/>
        <w:ind w:firstLineChars="250" w:firstLine="750"/>
        <w:rPr>
          <w:rFonts w:ascii="华文仿宋" w:eastAsia="华文仿宋" w:hAnsi="华文仿宋"/>
          <w:color w:val="000000" w:themeColor="text1"/>
          <w:sz w:val="30"/>
          <w:szCs w:val="30"/>
        </w:rPr>
      </w:pPr>
      <w:r w:rsidRPr="00B51734">
        <w:rPr>
          <w:rFonts w:ascii="华文仿宋" w:eastAsia="华文仿宋" w:hAnsi="华文仿宋" w:hint="eastAsia"/>
          <w:color w:val="000000" w:themeColor="text1"/>
          <w:sz w:val="30"/>
          <w:szCs w:val="30"/>
        </w:rPr>
        <w:t>5、《新时代职业院校劳动教育理论与实践》发表于《山东青年》，山东青年杂志社，2021年1月。</w:t>
      </w:r>
    </w:p>
    <w:p w14:paraId="63E128EE" w14:textId="77777777" w:rsidR="0071289E" w:rsidRPr="00B51734" w:rsidRDefault="00B55DAF" w:rsidP="00920920">
      <w:pPr>
        <w:spacing w:line="500" w:lineRule="exact"/>
        <w:ind w:firstLineChars="250" w:firstLine="750"/>
        <w:rPr>
          <w:rFonts w:ascii="华文仿宋" w:eastAsia="华文仿宋" w:hAnsi="华文仿宋"/>
          <w:color w:val="000000" w:themeColor="text1"/>
          <w:sz w:val="30"/>
          <w:szCs w:val="30"/>
        </w:rPr>
      </w:pPr>
      <w:r w:rsidRPr="00B51734">
        <w:rPr>
          <w:rFonts w:ascii="华文仿宋" w:eastAsia="华文仿宋" w:hAnsi="华文仿宋" w:hint="eastAsia"/>
          <w:color w:val="000000" w:themeColor="text1"/>
          <w:sz w:val="30"/>
          <w:szCs w:val="30"/>
        </w:rPr>
        <w:t>6、《用中国梦引领大学生思想政治教育》发表于《课程教育研究》，课程教育研究杂志社出版社，2015年5月。</w:t>
      </w:r>
    </w:p>
    <w:p w14:paraId="4FEC11D8" w14:textId="77777777" w:rsidR="0071289E" w:rsidRPr="00B51734" w:rsidRDefault="00B55DAF" w:rsidP="00920920">
      <w:pPr>
        <w:spacing w:line="500" w:lineRule="exact"/>
        <w:ind w:firstLineChars="250" w:firstLine="750"/>
        <w:rPr>
          <w:rFonts w:ascii="华文仿宋" w:eastAsia="华文仿宋" w:hAnsi="华文仿宋"/>
          <w:color w:val="000000" w:themeColor="text1"/>
          <w:sz w:val="30"/>
          <w:szCs w:val="30"/>
        </w:rPr>
      </w:pPr>
      <w:r w:rsidRPr="00B51734">
        <w:rPr>
          <w:rFonts w:ascii="华文仿宋" w:eastAsia="华文仿宋" w:hAnsi="华文仿宋" w:hint="eastAsia"/>
          <w:color w:val="000000" w:themeColor="text1"/>
          <w:sz w:val="30"/>
          <w:szCs w:val="30"/>
        </w:rPr>
        <w:t>7、新时期高职院校学生党建工作探讨，发表于《中国电力教育》，中国电力教育杂志社出版社，2011年11月出版。</w:t>
      </w:r>
    </w:p>
    <w:p w14:paraId="2E756E13" w14:textId="2FFC35CD" w:rsidR="0071289E" w:rsidRDefault="00B55DAF" w:rsidP="00920920">
      <w:pPr>
        <w:spacing w:line="500" w:lineRule="exact"/>
        <w:ind w:firstLineChars="150" w:firstLine="45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lastRenderedPageBreak/>
        <w:t>（二）项目</w:t>
      </w:r>
    </w:p>
    <w:p w14:paraId="6A0CAA3D" w14:textId="77777777" w:rsidR="0071289E" w:rsidRDefault="00B55DAF" w:rsidP="00920920">
      <w:pPr>
        <w:spacing w:line="50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1、高职毕业生初次就业“闪离”现象研究，上海市德育实践课题结项（2017年度）。</w:t>
      </w:r>
    </w:p>
    <w:p w14:paraId="02EBD01D" w14:textId="77777777" w:rsidR="0071289E" w:rsidRDefault="00B55DAF" w:rsidP="00920920">
      <w:pPr>
        <w:spacing w:line="50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2、新时代职业院校劳动教育理论与实践，上海市德育实践课题，申请结项（2020年度）。</w:t>
      </w:r>
    </w:p>
    <w:p w14:paraId="2B9B95DE" w14:textId="77777777" w:rsidR="0071289E" w:rsidRDefault="00B55DAF" w:rsidP="00920920">
      <w:pPr>
        <w:spacing w:line="50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3、中德工程学院学生党支部获学校“样板支部”立项，上海电子信息职业技术学院（2019年）。</w:t>
      </w:r>
    </w:p>
    <w:p w14:paraId="0AD13B5F" w14:textId="77777777" w:rsidR="0071289E" w:rsidRDefault="00B55DAF" w:rsidP="00920920">
      <w:pPr>
        <w:spacing w:line="500" w:lineRule="exact"/>
        <w:ind w:firstLineChars="150" w:firstLine="45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（三）教材</w:t>
      </w:r>
    </w:p>
    <w:p w14:paraId="17DF6E33" w14:textId="77777777" w:rsidR="0071289E" w:rsidRDefault="00B55DAF" w:rsidP="00920920">
      <w:pPr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1、探索</w:t>
      </w:r>
      <w:r>
        <w:rPr>
          <w:rFonts w:ascii="微软雅黑" w:eastAsia="微软雅黑" w:hAnsi="微软雅黑" w:hint="eastAsia"/>
          <w:sz w:val="30"/>
          <w:szCs w:val="30"/>
        </w:rPr>
        <w:t>·</w:t>
      </w:r>
      <w:r>
        <w:rPr>
          <w:rFonts w:ascii="华文仿宋" w:eastAsia="华文仿宋" w:hAnsi="华文仿宋" w:hint="eastAsia"/>
          <w:sz w:val="30"/>
          <w:szCs w:val="30"/>
        </w:rPr>
        <w:t>实践</w:t>
      </w:r>
      <w:r>
        <w:rPr>
          <w:rFonts w:ascii="微软雅黑" w:eastAsia="微软雅黑" w:hAnsi="微软雅黑" w:hint="eastAsia"/>
          <w:sz w:val="30"/>
          <w:szCs w:val="30"/>
        </w:rPr>
        <w:t>·</w:t>
      </w:r>
      <w:r>
        <w:rPr>
          <w:rFonts w:ascii="华文仿宋" w:eastAsia="华文仿宋" w:hAnsi="华文仿宋" w:hint="eastAsia"/>
          <w:sz w:val="30"/>
          <w:szCs w:val="30"/>
        </w:rPr>
        <w:t>成长 大学生心理健康，上海交通大学出版社，2016年7月出版，主编，承担57千字。</w:t>
      </w:r>
    </w:p>
    <w:p w14:paraId="71936753" w14:textId="77777777" w:rsidR="0071289E" w:rsidRDefault="00920920" w:rsidP="00920920">
      <w:pPr>
        <w:spacing w:line="500" w:lineRule="exact"/>
        <w:ind w:firstLineChars="150" w:firstLine="45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二、</w:t>
      </w:r>
      <w:r w:rsidR="00B55DAF">
        <w:rPr>
          <w:rFonts w:ascii="华文仿宋" w:eastAsia="华文仿宋" w:hAnsi="华文仿宋" w:hint="eastAsia"/>
          <w:sz w:val="30"/>
          <w:szCs w:val="30"/>
        </w:rPr>
        <w:t>获奖情况</w:t>
      </w:r>
    </w:p>
    <w:p w14:paraId="3EEFE253" w14:textId="77777777" w:rsidR="0071289E" w:rsidRDefault="00B55DAF" w:rsidP="00920920">
      <w:pPr>
        <w:ind w:firstLineChars="150" w:firstLine="45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1、2021年校“微党课评选”二等奖</w:t>
      </w:r>
    </w:p>
    <w:p w14:paraId="13CA57B5" w14:textId="77777777" w:rsidR="0071289E" w:rsidRDefault="00B55DAF" w:rsidP="00920920">
      <w:pPr>
        <w:ind w:firstLineChars="150" w:firstLine="45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2、2018年学校思政论文评比二等奖</w:t>
      </w:r>
    </w:p>
    <w:p w14:paraId="54936E27" w14:textId="77777777" w:rsidR="0071289E" w:rsidRDefault="00B55DAF" w:rsidP="00920920">
      <w:pPr>
        <w:ind w:firstLineChars="150" w:firstLine="45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3、2017年度中国电子</w:t>
      </w:r>
      <w:proofErr w:type="gramStart"/>
      <w:r>
        <w:rPr>
          <w:rFonts w:ascii="华文仿宋" w:eastAsia="华文仿宋" w:hAnsi="华文仿宋" w:hint="eastAsia"/>
          <w:sz w:val="30"/>
          <w:szCs w:val="30"/>
        </w:rPr>
        <w:t>教育学会思政论文</w:t>
      </w:r>
      <w:proofErr w:type="gramEnd"/>
      <w:r>
        <w:rPr>
          <w:rFonts w:ascii="华文仿宋" w:eastAsia="华文仿宋" w:hAnsi="华文仿宋" w:hint="eastAsia"/>
          <w:sz w:val="30"/>
          <w:szCs w:val="30"/>
        </w:rPr>
        <w:t>评比一等奖</w:t>
      </w:r>
    </w:p>
    <w:p w14:paraId="36F5BF3C" w14:textId="77777777" w:rsidR="0071289E" w:rsidRDefault="00B55DAF" w:rsidP="00920920">
      <w:pPr>
        <w:ind w:firstLineChars="150" w:firstLine="45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4、2017年度获评优秀辅导员</w:t>
      </w:r>
    </w:p>
    <w:p w14:paraId="0CB63E50" w14:textId="77777777" w:rsidR="0071289E" w:rsidRDefault="00B55DAF" w:rsidP="00920920">
      <w:pPr>
        <w:ind w:firstLineChars="150" w:firstLine="45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5、2016年学校思政论文一等奖</w:t>
      </w:r>
    </w:p>
    <w:p w14:paraId="46812A8D" w14:textId="77777777" w:rsidR="0071289E" w:rsidRDefault="00B55DAF" w:rsidP="00920920">
      <w:pPr>
        <w:ind w:firstLineChars="150" w:firstLine="45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6、2014年</w:t>
      </w:r>
      <w:proofErr w:type="gramStart"/>
      <w:r>
        <w:rPr>
          <w:rFonts w:ascii="华文仿宋" w:eastAsia="华文仿宋" w:hAnsi="华文仿宋" w:hint="eastAsia"/>
          <w:sz w:val="30"/>
          <w:szCs w:val="30"/>
        </w:rPr>
        <w:t>校心理</w:t>
      </w:r>
      <w:proofErr w:type="gramEnd"/>
      <w:r>
        <w:rPr>
          <w:rFonts w:ascii="华文仿宋" w:eastAsia="华文仿宋" w:hAnsi="华文仿宋" w:hint="eastAsia"/>
          <w:sz w:val="30"/>
          <w:szCs w:val="30"/>
        </w:rPr>
        <w:t>案例征集一等奖</w:t>
      </w:r>
    </w:p>
    <w:p w14:paraId="644A327F" w14:textId="77777777" w:rsidR="0071289E" w:rsidRDefault="00B55DAF" w:rsidP="00920920">
      <w:pPr>
        <w:ind w:firstLineChars="150" w:firstLine="45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7、2014年获评校心理健康教育优秀教师</w:t>
      </w:r>
    </w:p>
    <w:p w14:paraId="0D8012B9" w14:textId="77777777" w:rsidR="0071289E" w:rsidRDefault="00B55DAF" w:rsidP="00920920">
      <w:pPr>
        <w:ind w:firstLineChars="150" w:firstLine="45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8、2013年校辅导员技能大赛二等奖</w:t>
      </w:r>
    </w:p>
    <w:p w14:paraId="055AFBDB" w14:textId="77777777" w:rsidR="0071289E" w:rsidRDefault="00B55DAF" w:rsidP="00920920">
      <w:pPr>
        <w:ind w:firstLineChars="150" w:firstLine="45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9、2012年学校思政论文三等奖</w:t>
      </w:r>
    </w:p>
    <w:p w14:paraId="0E7CC053" w14:textId="77777777" w:rsidR="0071289E" w:rsidRDefault="00B55DAF" w:rsidP="00920920">
      <w:pPr>
        <w:ind w:firstLineChars="150" w:firstLine="45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10、2011年度获评优秀辅导员</w:t>
      </w:r>
    </w:p>
    <w:p w14:paraId="68B1EF57" w14:textId="77777777" w:rsidR="006915F2" w:rsidRDefault="006915F2" w:rsidP="00920920">
      <w:pPr>
        <w:spacing w:line="50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</w:p>
    <w:p w14:paraId="62EAF9BB" w14:textId="23CC1E44" w:rsidR="00920920" w:rsidRPr="00A85D03" w:rsidRDefault="00920920" w:rsidP="00920920">
      <w:pPr>
        <w:spacing w:line="50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A85D03">
        <w:rPr>
          <w:rFonts w:ascii="仿宋_GB2312" w:eastAsia="仿宋_GB2312" w:hAnsi="宋体" w:hint="eastAsia"/>
          <w:sz w:val="30"/>
          <w:szCs w:val="30"/>
        </w:rPr>
        <w:t>公示期自</w:t>
      </w:r>
      <w:r>
        <w:rPr>
          <w:rFonts w:ascii="仿宋_GB2312" w:eastAsia="仿宋_GB2312" w:hAnsi="宋体" w:hint="eastAsia"/>
          <w:sz w:val="30"/>
          <w:szCs w:val="30"/>
        </w:rPr>
        <w:t xml:space="preserve">2021 </w:t>
      </w:r>
      <w:r w:rsidRPr="00A85D03">
        <w:rPr>
          <w:rFonts w:ascii="仿宋_GB2312" w:eastAsia="仿宋_GB2312" w:hAnsi="宋体" w:hint="eastAsia"/>
          <w:sz w:val="30"/>
          <w:szCs w:val="30"/>
        </w:rPr>
        <w:t>年</w:t>
      </w:r>
      <w:r>
        <w:rPr>
          <w:rFonts w:ascii="仿宋_GB2312" w:eastAsia="仿宋_GB2312" w:hAnsi="宋体" w:hint="eastAsia"/>
          <w:sz w:val="30"/>
          <w:szCs w:val="30"/>
        </w:rPr>
        <w:t>12</w:t>
      </w:r>
      <w:r w:rsidRPr="00A85D03">
        <w:rPr>
          <w:rFonts w:ascii="仿宋_GB2312" w:eastAsia="仿宋_GB2312" w:hAnsi="宋体" w:hint="eastAsia"/>
          <w:sz w:val="30"/>
          <w:szCs w:val="30"/>
        </w:rPr>
        <w:t>月</w:t>
      </w:r>
      <w:r>
        <w:rPr>
          <w:rFonts w:ascii="仿宋_GB2312" w:eastAsia="仿宋_GB2312" w:hAnsi="宋体" w:hint="eastAsia"/>
          <w:sz w:val="30"/>
          <w:szCs w:val="30"/>
        </w:rPr>
        <w:t>2</w:t>
      </w:r>
      <w:r w:rsidR="00032419">
        <w:rPr>
          <w:rFonts w:ascii="仿宋_GB2312" w:eastAsia="仿宋_GB2312" w:hAnsi="宋体"/>
          <w:sz w:val="30"/>
          <w:szCs w:val="30"/>
        </w:rPr>
        <w:t>4</w:t>
      </w:r>
      <w:r w:rsidRPr="00A85D03">
        <w:rPr>
          <w:rFonts w:ascii="仿宋_GB2312" w:eastAsia="仿宋_GB2312" w:hAnsi="宋体" w:hint="eastAsia"/>
          <w:sz w:val="30"/>
          <w:szCs w:val="30"/>
        </w:rPr>
        <w:t>日起至</w:t>
      </w:r>
      <w:r w:rsidR="0064187F">
        <w:rPr>
          <w:rFonts w:ascii="仿宋_GB2312" w:eastAsia="仿宋_GB2312" w:hAnsi="宋体" w:hint="eastAsia"/>
          <w:sz w:val="30"/>
          <w:szCs w:val="30"/>
        </w:rPr>
        <w:t>2021</w:t>
      </w:r>
      <w:r w:rsidRPr="00A85D03">
        <w:rPr>
          <w:rFonts w:ascii="仿宋_GB2312" w:eastAsia="仿宋_GB2312" w:hAnsi="宋体" w:hint="eastAsia"/>
          <w:sz w:val="30"/>
          <w:szCs w:val="30"/>
        </w:rPr>
        <w:t>年</w:t>
      </w:r>
      <w:r w:rsidR="0064187F">
        <w:rPr>
          <w:rFonts w:ascii="仿宋_GB2312" w:eastAsia="仿宋_GB2312" w:hAnsi="宋体" w:hint="eastAsia"/>
          <w:sz w:val="30"/>
          <w:szCs w:val="30"/>
        </w:rPr>
        <w:t>12</w:t>
      </w:r>
      <w:r w:rsidRPr="00A85D03">
        <w:rPr>
          <w:rFonts w:ascii="仿宋_GB2312" w:eastAsia="仿宋_GB2312" w:hAnsi="宋体" w:hint="eastAsia"/>
          <w:sz w:val="30"/>
          <w:szCs w:val="30"/>
        </w:rPr>
        <w:t>月</w:t>
      </w:r>
      <w:r w:rsidR="00032419">
        <w:rPr>
          <w:rFonts w:ascii="仿宋_GB2312" w:eastAsia="仿宋_GB2312" w:hAnsi="宋体"/>
          <w:sz w:val="30"/>
          <w:szCs w:val="30"/>
        </w:rPr>
        <w:t>30</w:t>
      </w:r>
      <w:r w:rsidRPr="00A85D03">
        <w:rPr>
          <w:rFonts w:ascii="仿宋_GB2312" w:eastAsia="仿宋_GB2312" w:hAnsi="宋体" w:hint="eastAsia"/>
          <w:sz w:val="30"/>
          <w:szCs w:val="30"/>
        </w:rPr>
        <w:t>日止，公示期内如有异议，可向学校人事处反映。</w:t>
      </w:r>
    </w:p>
    <w:p w14:paraId="6B7B6302" w14:textId="79A8CE97" w:rsidR="0064187F" w:rsidRPr="00A85D03" w:rsidRDefault="0064187F" w:rsidP="0064187F">
      <w:pPr>
        <w:spacing w:line="50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A85D03">
        <w:rPr>
          <w:rFonts w:ascii="仿宋_GB2312" w:eastAsia="仿宋_GB2312" w:hAnsi="宋体" w:hint="eastAsia"/>
          <w:sz w:val="30"/>
          <w:szCs w:val="30"/>
        </w:rPr>
        <w:lastRenderedPageBreak/>
        <w:t>联系人：</w:t>
      </w:r>
      <w:r>
        <w:rPr>
          <w:rFonts w:ascii="仿宋_GB2312" w:eastAsia="仿宋_GB2312" w:hAnsi="宋体" w:hint="eastAsia"/>
          <w:sz w:val="30"/>
          <w:szCs w:val="30"/>
        </w:rPr>
        <w:t xml:space="preserve">刁老师  </w:t>
      </w:r>
      <w:r w:rsidRPr="00A85D03">
        <w:rPr>
          <w:rFonts w:ascii="仿宋_GB2312" w:eastAsia="仿宋_GB2312" w:hAnsi="宋体" w:hint="eastAsia"/>
          <w:sz w:val="30"/>
          <w:szCs w:val="30"/>
        </w:rPr>
        <w:t xml:space="preserve">  </w:t>
      </w:r>
      <w:r>
        <w:rPr>
          <w:rFonts w:ascii="仿宋_GB2312" w:eastAsia="仿宋_GB2312" w:hAnsi="宋体" w:hint="eastAsia"/>
          <w:sz w:val="30"/>
          <w:szCs w:val="30"/>
        </w:rPr>
        <w:t xml:space="preserve">   </w:t>
      </w:r>
      <w:r w:rsidRPr="00A85D03">
        <w:rPr>
          <w:rFonts w:ascii="仿宋_GB2312" w:eastAsia="仿宋_GB2312" w:hAnsi="宋体" w:hint="eastAsia"/>
          <w:sz w:val="30"/>
          <w:szCs w:val="30"/>
        </w:rPr>
        <w:t xml:space="preserve">联系电话：57131142  </w:t>
      </w:r>
    </w:p>
    <w:p w14:paraId="77922907" w14:textId="6DB6E78B" w:rsidR="0071289E" w:rsidRDefault="0064187F" w:rsidP="0064187F">
      <w:pPr>
        <w:spacing w:line="50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A85D03">
        <w:rPr>
          <w:rFonts w:ascii="仿宋_GB2312" w:eastAsia="仿宋_GB2312" w:hAnsi="宋体" w:hint="eastAsia"/>
          <w:sz w:val="30"/>
          <w:szCs w:val="30"/>
        </w:rPr>
        <w:t>邮箱：</w:t>
      </w:r>
      <w:r>
        <w:rPr>
          <w:rFonts w:ascii="仿宋_GB2312" w:eastAsia="仿宋_GB2312" w:hAnsi="宋体" w:hint="eastAsia"/>
          <w:sz w:val="30"/>
          <w:szCs w:val="30"/>
        </w:rPr>
        <w:t>dzxxxyrsc@163.com</w:t>
      </w:r>
      <w:r w:rsidRPr="00A85D03">
        <w:rPr>
          <w:rFonts w:ascii="仿宋_GB2312" w:eastAsia="仿宋_GB2312" w:hAnsi="宋体" w:hint="eastAsia"/>
          <w:sz w:val="30"/>
          <w:szCs w:val="30"/>
        </w:rPr>
        <w:t> </w:t>
      </w:r>
      <w:r>
        <w:rPr>
          <w:rFonts w:ascii="仿宋_GB2312" w:eastAsia="仿宋_GB2312" w:hAnsi="宋体" w:hint="eastAsia"/>
          <w:sz w:val="30"/>
          <w:szCs w:val="30"/>
        </w:rPr>
        <w:t xml:space="preserve">   </w:t>
      </w:r>
      <w:r w:rsidRPr="00A85D03">
        <w:rPr>
          <w:rFonts w:ascii="仿宋_GB2312" w:eastAsia="仿宋_GB2312" w:hAnsi="宋体" w:hint="eastAsia"/>
          <w:sz w:val="30"/>
          <w:szCs w:val="30"/>
        </w:rPr>
        <w:t>地址：中德C楼103室</w:t>
      </w:r>
    </w:p>
    <w:p w14:paraId="1CDDB343" w14:textId="0032DD3F" w:rsidR="00686DDF" w:rsidRDefault="00686DDF" w:rsidP="0064187F">
      <w:pPr>
        <w:spacing w:line="50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</w:p>
    <w:p w14:paraId="3A5E6D70" w14:textId="77777777" w:rsidR="00686DDF" w:rsidRDefault="00686DDF" w:rsidP="0064187F">
      <w:pPr>
        <w:spacing w:line="500" w:lineRule="exact"/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</w:p>
    <w:p w14:paraId="214AE073" w14:textId="5F7DE89C" w:rsidR="00032419" w:rsidRDefault="00032419" w:rsidP="00032419">
      <w:pPr>
        <w:spacing w:line="500" w:lineRule="exact"/>
        <w:ind w:firstLineChars="200" w:firstLine="600"/>
        <w:jc w:val="right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人事处</w:t>
      </w:r>
    </w:p>
    <w:p w14:paraId="7C519610" w14:textId="283EF9A3" w:rsidR="00032419" w:rsidRPr="0064187F" w:rsidRDefault="00032419" w:rsidP="00032419">
      <w:pPr>
        <w:spacing w:line="500" w:lineRule="exact"/>
        <w:ind w:firstLineChars="200" w:firstLine="600"/>
        <w:jc w:val="right"/>
        <w:rPr>
          <w:rFonts w:ascii="仿宋_GB2312" w:eastAsia="仿宋_GB2312" w:hAnsi="宋体" w:hint="eastAsia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2</w:t>
      </w:r>
      <w:r>
        <w:rPr>
          <w:rFonts w:ascii="仿宋_GB2312" w:eastAsia="仿宋_GB2312" w:hAnsi="宋体"/>
          <w:sz w:val="30"/>
          <w:szCs w:val="30"/>
        </w:rPr>
        <w:t>021</w:t>
      </w:r>
      <w:r>
        <w:rPr>
          <w:rFonts w:ascii="仿宋_GB2312" w:eastAsia="仿宋_GB2312" w:hAnsi="宋体" w:hint="eastAsia"/>
          <w:sz w:val="30"/>
          <w:szCs w:val="30"/>
        </w:rPr>
        <w:t>年1</w:t>
      </w:r>
      <w:r>
        <w:rPr>
          <w:rFonts w:ascii="仿宋_GB2312" w:eastAsia="仿宋_GB2312" w:hAnsi="宋体"/>
          <w:sz w:val="30"/>
          <w:szCs w:val="30"/>
        </w:rPr>
        <w:t>2</w:t>
      </w:r>
      <w:r>
        <w:rPr>
          <w:rFonts w:ascii="仿宋_GB2312" w:eastAsia="仿宋_GB2312" w:hAnsi="宋体" w:hint="eastAsia"/>
          <w:sz w:val="30"/>
          <w:szCs w:val="30"/>
        </w:rPr>
        <w:t>月2</w:t>
      </w:r>
      <w:r w:rsidR="006A4D19">
        <w:rPr>
          <w:rFonts w:ascii="仿宋_GB2312" w:eastAsia="仿宋_GB2312" w:hAnsi="宋体"/>
          <w:sz w:val="30"/>
          <w:szCs w:val="30"/>
        </w:rPr>
        <w:t>4</w:t>
      </w:r>
      <w:r>
        <w:rPr>
          <w:rFonts w:ascii="仿宋_GB2312" w:eastAsia="仿宋_GB2312" w:hAnsi="宋体" w:hint="eastAsia"/>
          <w:sz w:val="30"/>
          <w:szCs w:val="30"/>
        </w:rPr>
        <w:t>日</w:t>
      </w:r>
    </w:p>
    <w:sectPr w:rsidR="00032419" w:rsidRPr="0064187F" w:rsidSect="007128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E5E3AC" w14:textId="77777777" w:rsidR="00D30392" w:rsidRDefault="00D30392" w:rsidP="00B51734">
      <w:r>
        <w:separator/>
      </w:r>
    </w:p>
  </w:endnote>
  <w:endnote w:type="continuationSeparator" w:id="0">
    <w:p w14:paraId="2F0F7557" w14:textId="77777777" w:rsidR="00D30392" w:rsidRDefault="00D30392" w:rsidP="00B517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8F68EE" w14:textId="77777777" w:rsidR="00D30392" w:rsidRDefault="00D30392" w:rsidP="00B51734">
      <w:r>
        <w:separator/>
      </w:r>
    </w:p>
  </w:footnote>
  <w:footnote w:type="continuationSeparator" w:id="0">
    <w:p w14:paraId="6DF0604F" w14:textId="77777777" w:rsidR="00D30392" w:rsidRDefault="00D30392" w:rsidP="00B517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70DDB"/>
    <w:rsid w:val="00031BC6"/>
    <w:rsid w:val="00032419"/>
    <w:rsid w:val="00066D6B"/>
    <w:rsid w:val="00121C40"/>
    <w:rsid w:val="00153589"/>
    <w:rsid w:val="001E46C0"/>
    <w:rsid w:val="001F772A"/>
    <w:rsid w:val="00257F67"/>
    <w:rsid w:val="002973B0"/>
    <w:rsid w:val="002B2700"/>
    <w:rsid w:val="002D02C6"/>
    <w:rsid w:val="00301E29"/>
    <w:rsid w:val="0033744A"/>
    <w:rsid w:val="00340A3E"/>
    <w:rsid w:val="00353045"/>
    <w:rsid w:val="00365E71"/>
    <w:rsid w:val="00397040"/>
    <w:rsid w:val="004B2419"/>
    <w:rsid w:val="005039F7"/>
    <w:rsid w:val="0058637B"/>
    <w:rsid w:val="00586B86"/>
    <w:rsid w:val="005903A2"/>
    <w:rsid w:val="005B2C4E"/>
    <w:rsid w:val="00603C1C"/>
    <w:rsid w:val="0064187F"/>
    <w:rsid w:val="00686DDF"/>
    <w:rsid w:val="006915F2"/>
    <w:rsid w:val="006A4D19"/>
    <w:rsid w:val="006D4DF9"/>
    <w:rsid w:val="006F4045"/>
    <w:rsid w:val="0071289E"/>
    <w:rsid w:val="00730759"/>
    <w:rsid w:val="0076162E"/>
    <w:rsid w:val="00790CFE"/>
    <w:rsid w:val="007A33A7"/>
    <w:rsid w:val="007C20E9"/>
    <w:rsid w:val="00812A86"/>
    <w:rsid w:val="00846101"/>
    <w:rsid w:val="00862517"/>
    <w:rsid w:val="00870DDB"/>
    <w:rsid w:val="008A0D9D"/>
    <w:rsid w:val="008B71EC"/>
    <w:rsid w:val="008C303F"/>
    <w:rsid w:val="00920920"/>
    <w:rsid w:val="00927FE3"/>
    <w:rsid w:val="009344CA"/>
    <w:rsid w:val="009A2315"/>
    <w:rsid w:val="009A2AAF"/>
    <w:rsid w:val="009C2AFD"/>
    <w:rsid w:val="009E2F00"/>
    <w:rsid w:val="009E6406"/>
    <w:rsid w:val="009F70BC"/>
    <w:rsid w:val="00A17F54"/>
    <w:rsid w:val="00AA0ADD"/>
    <w:rsid w:val="00B06876"/>
    <w:rsid w:val="00B21B71"/>
    <w:rsid w:val="00B450D3"/>
    <w:rsid w:val="00B51734"/>
    <w:rsid w:val="00B55DAF"/>
    <w:rsid w:val="00B672B6"/>
    <w:rsid w:val="00BB4E04"/>
    <w:rsid w:val="00BC198B"/>
    <w:rsid w:val="00BF627D"/>
    <w:rsid w:val="00C149EA"/>
    <w:rsid w:val="00CD102C"/>
    <w:rsid w:val="00D00BE1"/>
    <w:rsid w:val="00D064F8"/>
    <w:rsid w:val="00D30392"/>
    <w:rsid w:val="00D54D44"/>
    <w:rsid w:val="00DA5842"/>
    <w:rsid w:val="00DD712E"/>
    <w:rsid w:val="00DE55DA"/>
    <w:rsid w:val="00DE58BD"/>
    <w:rsid w:val="00DF08A0"/>
    <w:rsid w:val="00E01E39"/>
    <w:rsid w:val="00E22B31"/>
    <w:rsid w:val="00E40E51"/>
    <w:rsid w:val="00F31FCE"/>
    <w:rsid w:val="00FA13AB"/>
    <w:rsid w:val="00FD0C1F"/>
    <w:rsid w:val="00FD2E09"/>
    <w:rsid w:val="140263D0"/>
    <w:rsid w:val="1CFF2571"/>
    <w:rsid w:val="25F041EC"/>
    <w:rsid w:val="2F6F54D4"/>
    <w:rsid w:val="367E2C4E"/>
    <w:rsid w:val="504E3019"/>
    <w:rsid w:val="56EE7891"/>
    <w:rsid w:val="5E40563D"/>
    <w:rsid w:val="67146203"/>
    <w:rsid w:val="7ADC36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867563"/>
  <w15:docId w15:val="{813EBB98-3565-4F49-9A65-8FE3DE27E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289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7128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7128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71289E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71289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163</Words>
  <Characters>931</Characters>
  <Application>Microsoft Office Word</Application>
  <DocSecurity>0</DocSecurity>
  <Lines>7</Lines>
  <Paragraphs>2</Paragraphs>
  <ScaleCrop>false</ScaleCrop>
  <Company>CHINA</Company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朱清(20070463)</dc:creator>
  <cp:lastModifiedBy>旅游人</cp:lastModifiedBy>
  <cp:revision>62</cp:revision>
  <dcterms:created xsi:type="dcterms:W3CDTF">2015-10-15T07:46:00Z</dcterms:created>
  <dcterms:modified xsi:type="dcterms:W3CDTF">2021-12-23T07:40:00Z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88882306504648958478264620086CA5</vt:lpwstr>
  </property>
</Properties>
</file>