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ascii="方正小标宋简体" w:hAnsi="方正小标宋简体" w:eastAsia="方正小标宋简体" w:cs="方正小标宋简体"/>
          <w:spacing w:val="-6"/>
          <w:w w:val="85"/>
          <w:sz w:val="44"/>
          <w:szCs w:val="44"/>
          <w:lang w:val="en-US" w:eastAsia="zh-CN"/>
        </w:rPr>
      </w:pPr>
      <w:bookmarkStart w:id="0" w:name="_GoBack"/>
      <w:r>
        <w:rPr>
          <w:rFonts w:hint="eastAsia" w:ascii="方正小标宋简体" w:hAnsi="方正小标宋简体" w:eastAsia="方正小标宋简体" w:cs="方正小标宋简体"/>
          <w:spacing w:val="-6"/>
          <w:w w:val="85"/>
          <w:sz w:val="44"/>
          <w:szCs w:val="44"/>
          <w:lang w:val="en-US" w:eastAsia="zh-CN"/>
        </w:rPr>
        <w:t>上海电子信息职业技术学院</w:t>
      </w:r>
    </w:p>
    <w:p>
      <w:pPr>
        <w:spacing w:line="580" w:lineRule="exact"/>
        <w:jc w:val="center"/>
        <w:rPr>
          <w:rFonts w:ascii="方正小标宋简体" w:hAnsi="方正小标宋简体" w:eastAsia="方正小标宋简体" w:cs="方正小标宋简体"/>
          <w:spacing w:val="-6"/>
          <w:w w:val="85"/>
          <w:sz w:val="44"/>
          <w:szCs w:val="44"/>
        </w:rPr>
      </w:pPr>
      <w:r>
        <w:rPr>
          <w:rFonts w:hint="eastAsia" w:ascii="方正小标宋简体" w:hAnsi="方正小标宋简体" w:eastAsia="方正小标宋简体" w:cs="方正小标宋简体"/>
          <w:spacing w:val="-6"/>
          <w:w w:val="85"/>
          <w:sz w:val="44"/>
          <w:szCs w:val="44"/>
          <w:lang w:val="en-US" w:eastAsia="zh-CN"/>
        </w:rPr>
        <w:t>2023年青年教师</w:t>
      </w:r>
      <w:r>
        <w:rPr>
          <w:rFonts w:hint="eastAsia" w:ascii="方正小标宋简体" w:hAnsi="方正小标宋简体" w:eastAsia="方正小标宋简体" w:cs="方正小标宋简体"/>
          <w:spacing w:val="-6"/>
          <w:w w:val="85"/>
          <w:sz w:val="44"/>
          <w:szCs w:val="44"/>
        </w:rPr>
        <w:t>课程思政教学案例展演活动</w:t>
      </w:r>
      <w:r>
        <w:rPr>
          <w:rFonts w:hint="eastAsia" w:ascii="方正小标宋简体" w:hAnsi="方正小标宋简体" w:eastAsia="方正小标宋简体" w:cs="方正小标宋简体"/>
          <w:spacing w:val="-6"/>
          <w:w w:val="85"/>
          <w:sz w:val="44"/>
          <w:szCs w:val="44"/>
          <w:lang w:eastAsia="zh-Hans"/>
        </w:rPr>
        <w:t>的</w:t>
      </w:r>
      <w:r>
        <w:rPr>
          <w:rFonts w:hint="eastAsia" w:ascii="方正小标宋简体" w:hAnsi="方正小标宋简体" w:eastAsia="方正小标宋简体" w:cs="方正小标宋简体"/>
          <w:spacing w:val="-6"/>
          <w:w w:val="85"/>
          <w:sz w:val="44"/>
          <w:szCs w:val="44"/>
        </w:rPr>
        <w:t>通知</w:t>
      </w:r>
    </w:p>
    <w:bookmarkEnd w:id="0"/>
    <w:p>
      <w:pPr>
        <w:spacing w:line="580" w:lineRule="exact"/>
        <w:jc w:val="center"/>
        <w:rPr>
          <w:rFonts w:ascii="方正小标宋简体" w:eastAsia="方正小标宋简体"/>
          <w:sz w:val="32"/>
          <w:szCs w:val="32"/>
        </w:rPr>
      </w:pPr>
    </w:p>
    <w:p>
      <w:pPr>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val="en-US" w:eastAsia="zh-CN"/>
        </w:rPr>
        <w:t>二级学院</w:t>
      </w:r>
      <w:r>
        <w:rPr>
          <w:rFonts w:hint="eastAsia" w:ascii="仿宋_GB2312" w:hAnsi="仿宋_GB2312" w:eastAsia="仿宋_GB2312" w:cs="仿宋_GB2312"/>
          <w:sz w:val="32"/>
          <w:szCs w:val="32"/>
        </w:rPr>
        <w:t>：</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为深入贯彻《中共中央办公厅 国务院办公厅关于深化新时代学校思想政治理论课改革创新的若干意见》、《高等学校课程思政建设指导纲要》，落实立德树人根本任务，</w:t>
      </w:r>
      <w:r>
        <w:rPr>
          <w:rFonts w:hint="eastAsia" w:ascii="仿宋_GB2312" w:hAnsi="仿宋_GB2312" w:eastAsia="仿宋_GB2312" w:cs="仿宋_GB2312"/>
          <w:sz w:val="32"/>
          <w:szCs w:val="32"/>
          <w:lang w:val="en-US" w:eastAsia="zh-CN"/>
        </w:rPr>
        <w:t>现开展</w:t>
      </w:r>
      <w:r>
        <w:rPr>
          <w:rFonts w:hint="eastAsia" w:ascii="仿宋_GB2312" w:hAnsi="仿宋_GB2312" w:eastAsia="仿宋_GB2312" w:cs="仿宋_GB2312"/>
          <w:sz w:val="32"/>
          <w:szCs w:val="32"/>
        </w:rPr>
        <w:t>2023年青年教师课程思政教学案例展演活动。通知如下：</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 xml:space="preserve">一、活动原则 </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推进习近平新时代中国特色社会主义思想进课程、进学术、进学科，聚焦课程思政教育教学改革，提高青年教师育德意识和育德能力，坚持课程思政理念的落地性与实效性，坚持广泛参与和择优选拔，坚持程序严谨、规范。</w:t>
      </w:r>
    </w:p>
    <w:p>
      <w:pPr>
        <w:spacing w:line="580" w:lineRule="exact"/>
        <w:ind w:firstLine="640" w:firstLineChars="200"/>
        <w:rPr>
          <w:rFonts w:ascii="黑体" w:hAnsi="黑体" w:eastAsia="黑体"/>
          <w:sz w:val="32"/>
          <w:szCs w:val="32"/>
        </w:rPr>
      </w:pPr>
      <w:r>
        <w:rPr>
          <w:rFonts w:hint="eastAsia" w:ascii="黑体" w:hAnsi="黑体" w:eastAsia="黑体"/>
          <w:sz w:val="32"/>
          <w:szCs w:val="32"/>
          <w:lang w:val="en-US" w:eastAsia="zh-CN"/>
        </w:rPr>
        <w:t>二</w:t>
      </w:r>
      <w:r>
        <w:rPr>
          <w:rFonts w:hint="eastAsia" w:ascii="黑体" w:hAnsi="黑体" w:eastAsia="黑体"/>
          <w:sz w:val="32"/>
          <w:szCs w:val="32"/>
        </w:rPr>
        <w:t>、活动对象</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1.入选20</w:t>
      </w:r>
      <w:r>
        <w:rPr>
          <w:rFonts w:hint="eastAsia" w:ascii="仿宋_GB2312" w:eastAsia="仿宋_GB2312"/>
          <w:sz w:val="32"/>
          <w:szCs w:val="32"/>
          <w:lang w:val="en-US" w:eastAsia="zh-CN"/>
        </w:rPr>
        <w:t>21</w:t>
      </w:r>
      <w:r>
        <w:rPr>
          <w:rFonts w:hint="eastAsia" w:ascii="仿宋_GB2312" w:eastAsia="仿宋_GB2312"/>
          <w:sz w:val="32"/>
          <w:szCs w:val="32"/>
        </w:rPr>
        <w:t>年“上海高校青年教师培养资助计划”名单的教师</w:t>
      </w:r>
      <w:r>
        <w:rPr>
          <w:rFonts w:hint="eastAsia" w:ascii="仿宋_GB2312" w:eastAsia="仿宋_GB2312"/>
          <w:sz w:val="32"/>
          <w:szCs w:val="32"/>
          <w:lang w:eastAsia="zh-CN"/>
        </w:rPr>
        <w:t>（见下方表格）</w:t>
      </w:r>
      <w:r>
        <w:rPr>
          <w:rFonts w:hint="eastAsia" w:ascii="仿宋_GB2312" w:eastAsia="仿宋_GB2312"/>
          <w:sz w:val="32"/>
          <w:szCs w:val="32"/>
        </w:rPr>
        <w:t>。</w:t>
      </w:r>
    </w:p>
    <w:p>
      <w:pPr>
        <w:numPr>
          <w:ilvl w:val="0"/>
          <w:numId w:val="0"/>
        </w:numPr>
        <w:spacing w:line="58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参赛教师必须热爱教学、精于教学、爱岗敬业，并在学校教学考核中表现良好。</w:t>
      </w:r>
    </w:p>
    <w:p>
      <w:pPr>
        <w:spacing w:line="580" w:lineRule="exact"/>
        <w:ind w:firstLine="640" w:firstLineChars="200"/>
        <w:rPr>
          <w:rFonts w:ascii="黑体" w:hAnsi="黑体" w:eastAsia="黑体"/>
          <w:sz w:val="32"/>
          <w:szCs w:val="32"/>
        </w:rPr>
      </w:pPr>
      <w:r>
        <w:rPr>
          <w:rFonts w:hint="eastAsia" w:ascii="黑体" w:hAnsi="黑体" w:eastAsia="黑体"/>
          <w:sz w:val="32"/>
          <w:szCs w:val="32"/>
          <w:lang w:eastAsia="zh-CN"/>
        </w:rPr>
        <w:t>三</w:t>
      </w:r>
      <w:r>
        <w:rPr>
          <w:rFonts w:hint="eastAsia" w:ascii="黑体" w:hAnsi="黑体" w:eastAsia="黑体"/>
          <w:sz w:val="32"/>
          <w:szCs w:val="32"/>
        </w:rPr>
        <w:t xml:space="preserve">、学科及类别 </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本次活动设人文社会组、经管组、自然科学组（理学、工学）、高职高专综合组、思想政治理论课专项组等五个组别。</w:t>
      </w:r>
    </w:p>
    <w:p>
      <w:pPr>
        <w:spacing w:line="580" w:lineRule="exact"/>
        <w:ind w:firstLine="640" w:firstLineChars="200"/>
        <w:rPr>
          <w:rFonts w:ascii="黑体" w:hAnsi="黑体" w:eastAsia="黑体"/>
          <w:sz w:val="32"/>
          <w:szCs w:val="32"/>
        </w:rPr>
      </w:pPr>
      <w:r>
        <w:rPr>
          <w:rFonts w:hint="eastAsia" w:ascii="黑体" w:hAnsi="黑体" w:eastAsia="黑体"/>
          <w:sz w:val="32"/>
          <w:szCs w:val="32"/>
          <w:lang w:eastAsia="zh-CN"/>
        </w:rPr>
        <w:t>四</w:t>
      </w:r>
      <w:r>
        <w:rPr>
          <w:rFonts w:hint="eastAsia" w:ascii="黑体" w:hAnsi="黑体" w:eastAsia="黑体"/>
          <w:sz w:val="32"/>
          <w:szCs w:val="32"/>
        </w:rPr>
        <w:t>、内容及方法</w:t>
      </w:r>
    </w:p>
    <w:p>
      <w:pPr>
        <w:spacing w:line="580" w:lineRule="exact"/>
        <w:ind w:firstLine="643" w:firstLineChars="200"/>
        <w:rPr>
          <w:rFonts w:ascii="楷体_GB2312" w:eastAsia="楷体_GB2312"/>
          <w:b/>
          <w:bCs/>
          <w:sz w:val="32"/>
          <w:szCs w:val="32"/>
        </w:rPr>
      </w:pPr>
      <w:r>
        <w:rPr>
          <w:rFonts w:hint="eastAsia" w:ascii="楷体_GB2312" w:eastAsia="楷体_GB2312"/>
          <w:b/>
          <w:bCs/>
          <w:sz w:val="32"/>
          <w:szCs w:val="32"/>
        </w:rPr>
        <w:t>（一）计分办法</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本次活动由课程思政教学设计文本展示、教学片段现场展示、教学反思答辩三部分组成。其中成绩评定采用百分制，课程思政教学设计文本展示、教学片段现场展示、教学反思答辩三者权重分别为20%、70%、10%。</w:t>
      </w:r>
    </w:p>
    <w:p>
      <w:pPr>
        <w:spacing w:line="580" w:lineRule="exact"/>
        <w:ind w:firstLine="643" w:firstLineChars="200"/>
        <w:rPr>
          <w:rFonts w:ascii="楷体_GB2312" w:eastAsia="楷体_GB2312"/>
          <w:b/>
          <w:bCs/>
          <w:sz w:val="32"/>
          <w:szCs w:val="32"/>
        </w:rPr>
      </w:pPr>
      <w:r>
        <w:rPr>
          <w:rFonts w:hint="eastAsia" w:ascii="楷体_GB2312" w:eastAsia="楷体_GB2312"/>
          <w:b/>
          <w:bCs/>
          <w:sz w:val="32"/>
          <w:szCs w:val="32"/>
        </w:rPr>
        <w:t>（二）展示内容</w:t>
      </w:r>
    </w:p>
    <w:p>
      <w:pPr>
        <w:spacing w:line="580" w:lineRule="exact"/>
        <w:ind w:firstLine="643" w:firstLineChars="200"/>
        <w:rPr>
          <w:rFonts w:ascii="仿宋_GB2312" w:eastAsia="仿宋_GB2312"/>
          <w:b/>
          <w:bCs/>
          <w:sz w:val="32"/>
          <w:szCs w:val="32"/>
        </w:rPr>
      </w:pPr>
      <w:r>
        <w:rPr>
          <w:rFonts w:hint="eastAsia" w:ascii="仿宋_GB2312" w:eastAsia="仿宋_GB2312"/>
          <w:b/>
          <w:bCs/>
          <w:sz w:val="32"/>
          <w:szCs w:val="32"/>
        </w:rPr>
        <w:t>1.课程思政教学设计</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本次活动的</w:t>
      </w:r>
      <w:r>
        <w:rPr>
          <w:rFonts w:hint="eastAsia" w:ascii="仿宋_GB2312" w:eastAsia="仿宋_GB2312"/>
          <w:sz w:val="32"/>
          <w:szCs w:val="32"/>
          <w:lang w:val="en-US" w:eastAsia="zh-CN"/>
        </w:rPr>
        <w:t>部分为</w:t>
      </w:r>
      <w:r>
        <w:rPr>
          <w:rFonts w:hint="eastAsia" w:ascii="仿宋_GB2312" w:eastAsia="仿宋_GB2312"/>
          <w:sz w:val="32"/>
          <w:szCs w:val="32"/>
        </w:rPr>
        <w:t>课程思政教学设计</w:t>
      </w:r>
      <w:r>
        <w:rPr>
          <w:rFonts w:hint="eastAsia" w:ascii="仿宋_GB2312" w:eastAsia="仿宋_GB2312"/>
          <w:sz w:val="32"/>
          <w:szCs w:val="32"/>
          <w:lang w:eastAsia="zh-CN"/>
        </w:rPr>
        <w:t>，</w:t>
      </w:r>
      <w:r>
        <w:rPr>
          <w:rFonts w:hint="eastAsia" w:ascii="仿宋_GB2312" w:eastAsia="仿宋_GB2312"/>
          <w:sz w:val="32"/>
          <w:szCs w:val="32"/>
          <w:lang w:val="en-US" w:eastAsia="zh-CN"/>
        </w:rPr>
        <w:t>以文本形式提交</w:t>
      </w:r>
      <w:r>
        <w:rPr>
          <w:rFonts w:hint="eastAsia" w:ascii="仿宋_GB2312" w:eastAsia="仿宋_GB2312"/>
          <w:sz w:val="32"/>
          <w:szCs w:val="32"/>
        </w:rPr>
        <w:t>。参展教师需递交参展课程的课程思政教学设计，主要包括授课教师、学科类别、课程名称、教学对象、学分学时、课程类别、课程简介、课程育人目标、知识点与对应的思政要素等，要求在教学设计中融入课程思政理念。</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参展教师提交的材料用白色A4纸</w:t>
      </w:r>
      <w:r>
        <w:rPr>
          <w:rFonts w:hint="eastAsia" w:ascii="仿宋_GB2312" w:eastAsia="仿宋_GB2312"/>
          <w:sz w:val="32"/>
          <w:szCs w:val="32"/>
          <w:lang w:eastAsia="zh-CN"/>
        </w:rPr>
        <w:t>双面</w:t>
      </w:r>
      <w:r>
        <w:rPr>
          <w:rFonts w:hint="eastAsia" w:ascii="仿宋_GB2312" w:eastAsia="仿宋_GB2312"/>
          <w:sz w:val="32"/>
          <w:szCs w:val="32"/>
        </w:rPr>
        <w:t>打印汇编成册（一式</w:t>
      </w:r>
      <w:r>
        <w:rPr>
          <w:rFonts w:hint="eastAsia" w:ascii="仿宋_GB2312" w:eastAsia="仿宋_GB2312"/>
          <w:sz w:val="32"/>
          <w:szCs w:val="32"/>
          <w:lang w:val="en-US" w:eastAsia="zh-CN"/>
        </w:rPr>
        <w:t>三</w:t>
      </w:r>
      <w:r>
        <w:rPr>
          <w:rFonts w:hint="eastAsia" w:ascii="仿宋_GB2312" w:eastAsia="仿宋_GB2312"/>
          <w:sz w:val="32"/>
          <w:szCs w:val="32"/>
        </w:rPr>
        <w:t>份），以简朴为宜。</w:t>
      </w:r>
    </w:p>
    <w:p>
      <w:pPr>
        <w:spacing w:line="580" w:lineRule="exact"/>
        <w:ind w:firstLine="643" w:firstLineChars="200"/>
        <w:rPr>
          <w:rFonts w:ascii="仿宋_GB2312" w:eastAsia="仿宋_GB2312"/>
          <w:b/>
          <w:bCs/>
          <w:sz w:val="32"/>
          <w:szCs w:val="32"/>
        </w:rPr>
      </w:pPr>
      <w:r>
        <w:rPr>
          <w:rFonts w:hint="eastAsia" w:ascii="仿宋_GB2312" w:eastAsia="仿宋_GB2312"/>
          <w:b/>
          <w:bCs/>
          <w:sz w:val="32"/>
          <w:szCs w:val="32"/>
        </w:rPr>
        <w:t> 2.教学片段展示与教学反思</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本次活动的第二个</w:t>
      </w:r>
      <w:r>
        <w:rPr>
          <w:rFonts w:hint="eastAsia" w:ascii="仿宋_GB2312" w:eastAsia="仿宋_GB2312"/>
          <w:sz w:val="32"/>
          <w:szCs w:val="32"/>
          <w:lang w:val="en-US" w:eastAsia="zh-CN"/>
        </w:rPr>
        <w:t>部分</w:t>
      </w:r>
      <w:r>
        <w:rPr>
          <w:rFonts w:hint="eastAsia" w:ascii="仿宋_GB2312" w:eastAsia="仿宋_GB2312"/>
          <w:sz w:val="32"/>
          <w:szCs w:val="32"/>
        </w:rPr>
        <w:t>采用现场展示、答辩评审方式进行。</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（1）课堂片段展示</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教学片段展示时间为20分钟。评委主要从教学内容、教学组织、教学语言及教态、教学特色四个方面进行考评，考评重点是授课是否突出了课程思政的理念，是否将思政教育融入到课堂教学中。展示选手面对评委进行模拟课堂教学。展示选手可根据需要携带教学模型、挂图、激光笔等必要的教具。</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（2）教学反思现场答辩</w:t>
      </w:r>
    </w:p>
    <w:p>
      <w:pPr>
        <w:spacing w:line="580" w:lineRule="exact"/>
        <w:ind w:firstLine="640" w:firstLineChars="200"/>
        <w:rPr>
          <w:rFonts w:ascii="仿宋_GB2312" w:eastAsia="仿宋_GB2312"/>
          <w:sz w:val="32"/>
          <w:szCs w:val="32"/>
        </w:rPr>
      </w:pPr>
      <w:r>
        <w:rPr>
          <w:rFonts w:hint="eastAsia" w:ascii="仿宋_GB2312" w:eastAsia="仿宋_GB2312"/>
          <w:sz w:val="32"/>
          <w:szCs w:val="32"/>
        </w:rPr>
        <w:t>展示选手结束课堂教学片段展示后，结合本片段课堂教学实际，从课程思政理念、设计、实施三方面着手，现场进行5分钟的教学反思，要求联系实际、思路清晰、观点明确、表达流畅。</w:t>
      </w:r>
    </w:p>
    <w:p>
      <w:pPr>
        <w:numPr>
          <w:ilvl w:val="0"/>
          <w:numId w:val="1"/>
        </w:numPr>
        <w:spacing w:line="580" w:lineRule="exact"/>
        <w:ind w:firstLine="640" w:firstLineChars="200"/>
        <w:rPr>
          <w:rFonts w:hint="eastAsia" w:ascii="黑体" w:hAnsi="黑体" w:eastAsia="黑体"/>
          <w:sz w:val="32"/>
          <w:szCs w:val="32"/>
        </w:rPr>
      </w:pPr>
      <w:r>
        <w:rPr>
          <w:rFonts w:hint="eastAsia" w:ascii="黑体" w:hAnsi="黑体" w:eastAsia="黑体"/>
          <w:sz w:val="32"/>
          <w:szCs w:val="32"/>
        </w:rPr>
        <w:t>奖项设置</w:t>
      </w:r>
    </w:p>
    <w:p>
      <w:pPr>
        <w:keepNext w:val="0"/>
        <w:keepLines w:val="0"/>
        <w:pageBreakBefore w:val="0"/>
        <w:widowControl w:val="0"/>
        <w:numPr>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eastAsia="仿宋_GB2312"/>
          <w:sz w:val="32"/>
          <w:szCs w:val="32"/>
        </w:rPr>
      </w:pPr>
      <w:r>
        <w:rPr>
          <w:rFonts w:hint="eastAsia" w:ascii="仿宋_GB2312" w:hAnsi="仿宋_GB2312" w:eastAsia="仿宋_GB2312" w:cs="仿宋_GB2312"/>
          <w:sz w:val="32"/>
          <w:szCs w:val="32"/>
        </w:rPr>
        <w:t>本次活动</w:t>
      </w:r>
      <w:r>
        <w:rPr>
          <w:rFonts w:hint="eastAsia" w:ascii="仿宋_GB2312" w:eastAsia="仿宋_GB2312"/>
          <w:sz w:val="32"/>
          <w:szCs w:val="32"/>
        </w:rPr>
        <w:t>的每个组别分别设一等奖</w:t>
      </w:r>
      <w:r>
        <w:rPr>
          <w:rFonts w:hint="eastAsia" w:ascii="仿宋_GB2312" w:eastAsia="仿宋_GB2312"/>
          <w:sz w:val="32"/>
          <w:szCs w:val="32"/>
          <w:lang w:val="en-US" w:eastAsia="zh-CN"/>
        </w:rPr>
        <w:t>2人</w:t>
      </w:r>
      <w:r>
        <w:rPr>
          <w:rFonts w:hint="eastAsia" w:ascii="仿宋_GB2312" w:eastAsia="仿宋_GB2312"/>
          <w:sz w:val="32"/>
          <w:szCs w:val="32"/>
        </w:rPr>
        <w:t>、二等奖</w:t>
      </w:r>
      <w:r>
        <w:rPr>
          <w:rFonts w:hint="eastAsia" w:ascii="仿宋_GB2312" w:eastAsia="仿宋_GB2312"/>
          <w:sz w:val="32"/>
          <w:szCs w:val="32"/>
          <w:lang w:val="en-US" w:eastAsia="zh-CN"/>
        </w:rPr>
        <w:t>3人</w:t>
      </w:r>
      <w:r>
        <w:rPr>
          <w:rFonts w:hint="eastAsia" w:ascii="仿宋_GB2312" w:eastAsia="仿宋_GB2312"/>
          <w:sz w:val="32"/>
          <w:szCs w:val="32"/>
        </w:rPr>
        <w:t>、三等奖</w:t>
      </w:r>
      <w:r>
        <w:rPr>
          <w:rFonts w:hint="eastAsia" w:ascii="仿宋_GB2312" w:eastAsia="仿宋_GB2312"/>
          <w:sz w:val="32"/>
          <w:szCs w:val="32"/>
          <w:lang w:val="en-US" w:eastAsia="zh-CN"/>
        </w:rPr>
        <w:t>5人</w:t>
      </w:r>
      <w:r>
        <w:rPr>
          <w:rFonts w:hint="eastAsia" w:ascii="仿宋_GB2312" w:eastAsia="仿宋_GB2312"/>
          <w:sz w:val="32"/>
          <w:szCs w:val="32"/>
        </w:rPr>
        <w:t>。</w:t>
      </w:r>
    </w:p>
    <w:p>
      <w:pPr>
        <w:spacing w:line="580" w:lineRule="exact"/>
        <w:ind w:firstLine="640" w:firstLineChars="200"/>
        <w:rPr>
          <w:rFonts w:hint="eastAsia" w:ascii="黑体" w:hAnsi="黑体" w:eastAsia="黑体"/>
          <w:sz w:val="32"/>
          <w:szCs w:val="32"/>
          <w:lang w:val="en-US" w:eastAsia="zh-CN"/>
        </w:rPr>
      </w:pPr>
      <w:r>
        <w:rPr>
          <w:rFonts w:hint="eastAsia" w:ascii="黑体" w:hAnsi="黑体" w:eastAsia="黑体"/>
          <w:sz w:val="32"/>
          <w:szCs w:val="32"/>
          <w:lang w:eastAsia="zh-CN"/>
        </w:rPr>
        <w:t>六</w:t>
      </w:r>
      <w:r>
        <w:rPr>
          <w:rFonts w:hint="eastAsia" w:ascii="黑体" w:hAnsi="黑体" w:eastAsia="黑体"/>
          <w:sz w:val="32"/>
          <w:szCs w:val="32"/>
        </w:rPr>
        <w:t>、活动安排</w:t>
      </w:r>
    </w:p>
    <w:p>
      <w:pPr>
        <w:spacing w:line="58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1.202</w:t>
      </w:r>
      <w:r>
        <w:rPr>
          <w:rFonts w:hint="eastAsia" w:ascii="仿宋_GB2312" w:eastAsia="仿宋_GB2312"/>
          <w:sz w:val="32"/>
          <w:szCs w:val="32"/>
          <w:lang w:val="en-US" w:eastAsia="zh-CN"/>
        </w:rPr>
        <w:t>3</w:t>
      </w:r>
      <w:r>
        <w:rPr>
          <w:rFonts w:hint="eastAsia" w:ascii="仿宋_GB2312" w:eastAsia="仿宋_GB2312"/>
          <w:sz w:val="32"/>
          <w:szCs w:val="32"/>
        </w:rPr>
        <w:t>年</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w:t>
      </w:r>
      <w:r>
        <w:rPr>
          <w:rFonts w:hint="eastAsia" w:ascii="仿宋_GB2312" w:eastAsia="仿宋_GB2312"/>
          <w:sz w:val="32"/>
          <w:szCs w:val="32"/>
          <w:lang w:eastAsia="zh-CN"/>
        </w:rPr>
        <w:t>（</w:t>
      </w:r>
      <w:r>
        <w:rPr>
          <w:rFonts w:hint="eastAsia" w:ascii="仿宋_GB2312" w:eastAsia="仿宋_GB2312"/>
          <w:sz w:val="32"/>
          <w:szCs w:val="32"/>
          <w:lang w:val="en-US" w:eastAsia="zh-CN"/>
        </w:rPr>
        <w:t>周五）</w:t>
      </w:r>
      <w:r>
        <w:rPr>
          <w:rFonts w:hint="eastAsia" w:ascii="仿宋_GB2312" w:eastAsia="仿宋_GB2312"/>
          <w:sz w:val="32"/>
          <w:szCs w:val="32"/>
        </w:rPr>
        <w:t>前，</w:t>
      </w:r>
      <w:r>
        <w:rPr>
          <w:rFonts w:hint="eastAsia" w:ascii="仿宋_GB2312" w:eastAsia="仿宋_GB2312"/>
          <w:sz w:val="32"/>
          <w:szCs w:val="32"/>
          <w:lang w:eastAsia="zh-Hans"/>
        </w:rPr>
        <w:t>以学校为单位</w:t>
      </w:r>
      <w:r>
        <w:rPr>
          <w:rFonts w:hint="eastAsia" w:ascii="仿宋_GB2312" w:eastAsia="仿宋_GB2312"/>
          <w:sz w:val="32"/>
          <w:szCs w:val="32"/>
        </w:rPr>
        <w:t>报送课程思政教学设计</w:t>
      </w:r>
      <w:r>
        <w:rPr>
          <w:rFonts w:hint="eastAsia" w:ascii="仿宋_GB2312" w:eastAsia="仿宋_GB2312"/>
          <w:sz w:val="32"/>
          <w:szCs w:val="32"/>
          <w:lang w:eastAsia="zh-CN"/>
        </w:rPr>
        <w:t>、</w:t>
      </w:r>
      <w:r>
        <w:rPr>
          <w:rFonts w:hint="eastAsia" w:ascii="仿宋_GB2312" w:eastAsia="仿宋_GB2312"/>
          <w:sz w:val="32"/>
          <w:szCs w:val="32"/>
          <w:lang w:val="en-US" w:eastAsia="zh-CN"/>
        </w:rPr>
        <w:t>汇总表</w:t>
      </w:r>
      <w:r>
        <w:rPr>
          <w:rFonts w:hint="eastAsia" w:ascii="仿宋_GB2312" w:eastAsia="仿宋_GB2312"/>
          <w:sz w:val="32"/>
          <w:szCs w:val="32"/>
        </w:rPr>
        <w:t>的纸质版材料（</w:t>
      </w:r>
      <w:r>
        <w:rPr>
          <w:rFonts w:hint="eastAsia" w:ascii="仿宋_GB2312" w:eastAsia="仿宋_GB2312"/>
          <w:sz w:val="32"/>
          <w:szCs w:val="32"/>
          <w:lang w:val="en-US" w:eastAsia="zh-CN"/>
        </w:rPr>
        <w:t>教学设计</w:t>
      </w:r>
      <w:r>
        <w:rPr>
          <w:rFonts w:hint="eastAsia" w:ascii="仿宋_GB2312" w:eastAsia="仿宋_GB2312"/>
          <w:sz w:val="32"/>
          <w:szCs w:val="32"/>
        </w:rPr>
        <w:t>一式</w:t>
      </w:r>
      <w:r>
        <w:rPr>
          <w:rFonts w:hint="eastAsia" w:ascii="仿宋_GB2312" w:eastAsia="仿宋_GB2312"/>
          <w:sz w:val="32"/>
          <w:szCs w:val="32"/>
          <w:lang w:val="en-US" w:eastAsia="zh-CN"/>
        </w:rPr>
        <w:t>三</w:t>
      </w:r>
      <w:r>
        <w:rPr>
          <w:rFonts w:hint="eastAsia" w:ascii="仿宋_GB2312" w:eastAsia="仿宋_GB2312"/>
          <w:sz w:val="32"/>
          <w:szCs w:val="32"/>
        </w:rPr>
        <w:t>份</w:t>
      </w:r>
      <w:r>
        <w:rPr>
          <w:rFonts w:hint="eastAsia" w:ascii="仿宋_GB2312" w:eastAsia="仿宋_GB2312"/>
          <w:sz w:val="32"/>
          <w:szCs w:val="32"/>
          <w:lang w:eastAsia="zh-CN"/>
        </w:rPr>
        <w:t>；</w:t>
      </w:r>
      <w:r>
        <w:rPr>
          <w:rFonts w:hint="eastAsia" w:ascii="仿宋_GB2312" w:eastAsia="仿宋_GB2312"/>
          <w:sz w:val="32"/>
          <w:szCs w:val="32"/>
          <w:lang w:val="en-US" w:eastAsia="zh-CN"/>
        </w:rPr>
        <w:t>汇总表一份，负责人签字盖章</w:t>
      </w:r>
      <w:r>
        <w:rPr>
          <w:rFonts w:hint="eastAsia" w:ascii="仿宋_GB2312" w:eastAsia="仿宋_GB2312"/>
          <w:sz w:val="32"/>
          <w:szCs w:val="32"/>
        </w:rPr>
        <w:t>），</w:t>
      </w:r>
      <w:r>
        <w:rPr>
          <w:rFonts w:hint="eastAsia" w:ascii="仿宋_GB2312" w:eastAsia="仿宋_GB2312"/>
          <w:sz w:val="32"/>
          <w:szCs w:val="32"/>
          <w:lang w:val="en-US" w:eastAsia="zh-CN"/>
        </w:rPr>
        <w:t>报送B312教师工作部，胡燕老师。</w:t>
      </w:r>
      <w:r>
        <w:rPr>
          <w:rFonts w:hint="eastAsia" w:ascii="仿宋_GB2312" w:eastAsia="仿宋_GB2312"/>
          <w:sz w:val="32"/>
          <w:szCs w:val="32"/>
        </w:rPr>
        <w:t>电子版发</w:t>
      </w:r>
      <w:r>
        <w:rPr>
          <w:rFonts w:hint="eastAsia" w:ascii="仿宋_GB2312" w:eastAsia="仿宋_GB2312"/>
          <w:sz w:val="32"/>
          <w:szCs w:val="32"/>
          <w:highlight w:val="none"/>
        </w:rPr>
        <w:t>邮箱554860462</w:t>
      </w:r>
      <w:r>
        <w:rPr>
          <w:rFonts w:hint="eastAsia" w:ascii="仿宋_GB2312" w:eastAsia="仿宋_GB2312"/>
          <w:sz w:val="32"/>
          <w:szCs w:val="32"/>
          <w:highlight w:val="none"/>
          <w:lang w:val="en-US" w:eastAsia="zh-CN"/>
        </w:rPr>
        <w:t>@qq.com</w:t>
      </w:r>
      <w:r>
        <w:rPr>
          <w:rFonts w:hint="eastAsia" w:ascii="仿宋_GB2312" w:eastAsia="仿宋_GB2312"/>
          <w:sz w:val="32"/>
          <w:szCs w:val="32"/>
        </w:rPr>
        <w:t>。</w:t>
      </w:r>
      <w:r>
        <w:rPr>
          <w:rFonts w:hint="eastAsia" w:ascii="仿宋_GB2312" w:eastAsia="仿宋_GB2312"/>
          <w:sz w:val="32"/>
          <w:szCs w:val="32"/>
          <w:lang w:val="en-US" w:eastAsia="zh-CN"/>
        </w:rPr>
        <w:t>现场展示评审时间初定于6月15日左右，具体时间另行通知。</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附件：</w:t>
      </w:r>
    </w:p>
    <w:p>
      <w:pPr>
        <w:spacing w:line="580" w:lineRule="exact"/>
        <w:ind w:firstLine="640" w:firstLineChars="200"/>
        <w:jc w:val="left"/>
        <w:rPr>
          <w:rFonts w:ascii="仿宋_GB2312" w:eastAsia="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w:t>
      </w:r>
      <w:r>
        <w:rPr>
          <w:rFonts w:hint="eastAsia" w:ascii="仿宋_GB2312" w:eastAsia="仿宋_GB2312"/>
          <w:sz w:val="32"/>
          <w:szCs w:val="32"/>
        </w:rPr>
        <w:t>申报信息表</w:t>
      </w:r>
    </w:p>
    <w:p>
      <w:pPr>
        <w:spacing w:line="580" w:lineRule="exact"/>
        <w:ind w:firstLine="640" w:firstLineChars="200"/>
        <w:jc w:val="left"/>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申报汇总表</w:t>
      </w:r>
    </w:p>
    <w:p>
      <w:pPr>
        <w:spacing w:line="580" w:lineRule="exact"/>
        <w:ind w:firstLine="640" w:firstLineChars="200"/>
        <w:jc w:val="left"/>
        <w:rPr>
          <w:rFonts w:ascii="仿宋_GB2312" w:hAnsi="仿宋_GB2312" w:eastAsia="仿宋_GB2312" w:cs="仿宋_GB2312"/>
          <w:sz w:val="32"/>
          <w:szCs w:val="32"/>
        </w:rPr>
      </w:pPr>
    </w:p>
    <w:p>
      <w:pPr>
        <w:spacing w:line="580" w:lineRule="exact"/>
        <w:jc w:val="left"/>
        <w:rPr>
          <w:rFonts w:ascii="仿宋_GB2312" w:hAnsi="仿宋_GB2312" w:eastAsia="仿宋_GB2312" w:cs="仿宋_GB2312"/>
          <w:sz w:val="32"/>
          <w:szCs w:val="32"/>
        </w:rPr>
      </w:pPr>
    </w:p>
    <w:p>
      <w:pPr>
        <w:spacing w:line="580" w:lineRule="exact"/>
        <w:ind w:firstLine="640" w:firstLineChars="200"/>
        <w:jc w:val="right"/>
        <w:rPr>
          <w:rFonts w:hint="default" w:ascii="仿宋_GB2312" w:eastAsia="仿宋_GB2312"/>
          <w:sz w:val="32"/>
          <w:szCs w:val="32"/>
          <w:lang w:val="en-US" w:eastAsia="zh-CN"/>
        </w:rPr>
      </w:pPr>
      <w:r>
        <w:rPr>
          <w:rFonts w:hint="eastAsia" w:ascii="仿宋_GB2312" w:eastAsia="仿宋_GB2312"/>
          <w:sz w:val="32"/>
          <w:szCs w:val="32"/>
          <w:lang w:val="en-US" w:eastAsia="zh-CN"/>
        </w:rPr>
        <w:t>教师工作部/人事处</w:t>
      </w:r>
    </w:p>
    <w:p>
      <w:pPr>
        <w:spacing w:line="580" w:lineRule="exact"/>
        <w:ind w:firstLine="640" w:firstLineChars="200"/>
        <w:jc w:val="right"/>
        <w:rPr>
          <w:rFonts w:hint="eastAsia" w:ascii="仿宋_GB2312" w:eastAsia="仿宋_GB2312"/>
          <w:sz w:val="32"/>
          <w:szCs w:val="32"/>
          <w:lang w:val="en-US" w:eastAsia="zh-CN"/>
        </w:rPr>
      </w:pPr>
      <w:r>
        <w:rPr>
          <w:rFonts w:hint="eastAsia" w:ascii="仿宋_GB2312" w:eastAsia="仿宋_GB2312"/>
          <w:sz w:val="32"/>
          <w:szCs w:val="32"/>
          <w:lang w:val="en-US" w:eastAsia="zh-CN"/>
        </w:rPr>
        <w:t>2023年5月9日</w:t>
      </w:r>
    </w:p>
    <w:p>
      <w:pPr>
        <w:spacing w:line="580" w:lineRule="exact"/>
        <w:jc w:val="right"/>
        <w:rPr>
          <w:rFonts w:ascii="仿宋_GB2312" w:hAnsi="仿宋_GB2312" w:eastAsia="仿宋_GB2312" w:cs="仿宋_GB2312"/>
          <w:spacing w:val="-30"/>
          <w:sz w:val="32"/>
          <w:szCs w:val="32"/>
        </w:rPr>
      </w:pPr>
    </w:p>
    <w:p>
      <w:pPr>
        <w:spacing w:line="580" w:lineRule="exact"/>
        <w:jc w:val="right"/>
        <w:rPr>
          <w:rFonts w:ascii="仿宋_GB2312" w:hAnsi="仿宋_GB2312" w:eastAsia="仿宋_GB2312" w:cs="仿宋_GB2312"/>
          <w:spacing w:val="-30"/>
          <w:sz w:val="32"/>
          <w:szCs w:val="32"/>
        </w:rPr>
      </w:pPr>
    </w:p>
    <w:p>
      <w:pPr>
        <w:spacing w:line="580" w:lineRule="exact"/>
        <w:jc w:val="both"/>
        <w:rPr>
          <w:rFonts w:ascii="仿宋_GB2312" w:hAnsi="仿宋_GB2312" w:eastAsia="仿宋_GB2312" w:cs="仿宋_GB2312"/>
          <w:spacing w:val="-30"/>
          <w:sz w:val="32"/>
          <w:szCs w:val="32"/>
        </w:rPr>
      </w:pPr>
    </w:p>
    <w:p>
      <w:pPr>
        <w:numPr>
          <w:ilvl w:val="0"/>
          <w:numId w:val="0"/>
        </w:numPr>
        <w:spacing w:line="580" w:lineRule="exact"/>
        <w:rPr>
          <w:rFonts w:hint="eastAsia" w:ascii="仿宋_GB2312" w:eastAsia="仿宋_GB2312"/>
          <w:sz w:val="32"/>
          <w:szCs w:val="32"/>
          <w:lang w:val="en-US" w:eastAsia="zh-CN"/>
        </w:rPr>
      </w:pPr>
      <w:r>
        <w:rPr>
          <w:rFonts w:hint="eastAsia" w:ascii="仿宋_GB2312" w:eastAsia="仿宋_GB2312"/>
          <w:sz w:val="32"/>
          <w:szCs w:val="32"/>
          <w:lang w:val="en-US" w:eastAsia="zh-CN"/>
        </w:rPr>
        <w:t>名单如下：</w:t>
      </w:r>
    </w:p>
    <w:tbl>
      <w:tblPr>
        <w:tblStyle w:val="7"/>
        <w:tblW w:w="82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6"/>
        <w:gridCol w:w="1200"/>
        <w:gridCol w:w="1775"/>
        <w:gridCol w:w="46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b/>
                <w:bCs/>
                <w:i w:val="0"/>
                <w:iCs w:val="0"/>
                <w:color w:val="000000"/>
                <w:sz w:val="24"/>
                <w:szCs w:val="24"/>
                <w:u w:val="none"/>
              </w:rPr>
            </w:pPr>
            <w:r>
              <w:rPr>
                <w:rFonts w:hint="eastAsia" w:ascii="楷体_GB2312" w:hAnsi="宋体" w:eastAsia="楷体_GB2312" w:cs="楷体_GB2312"/>
                <w:b/>
                <w:bCs/>
                <w:i w:val="0"/>
                <w:iCs w:val="0"/>
                <w:color w:val="000000"/>
                <w:kern w:val="0"/>
                <w:sz w:val="24"/>
                <w:szCs w:val="24"/>
                <w:u w:val="none"/>
                <w:lang w:val="en-US" w:eastAsia="zh-CN" w:bidi="ar"/>
              </w:rPr>
              <w:t>姓名</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b/>
                <w:bCs/>
                <w:i w:val="0"/>
                <w:iCs w:val="0"/>
                <w:color w:val="000000"/>
                <w:sz w:val="24"/>
                <w:szCs w:val="24"/>
                <w:u w:val="none"/>
              </w:rPr>
            </w:pPr>
            <w:r>
              <w:rPr>
                <w:rFonts w:hint="eastAsia" w:ascii="楷体_GB2312" w:hAnsi="宋体" w:eastAsia="楷体_GB2312" w:cs="楷体_GB2312"/>
                <w:b/>
                <w:bCs/>
                <w:i w:val="0"/>
                <w:iCs w:val="0"/>
                <w:color w:val="000000"/>
                <w:kern w:val="0"/>
                <w:sz w:val="24"/>
                <w:szCs w:val="24"/>
                <w:u w:val="none"/>
                <w:lang w:val="en-US" w:eastAsia="zh-CN" w:bidi="ar"/>
              </w:rPr>
              <w:t>性别</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b/>
                <w:bCs/>
                <w:i w:val="0"/>
                <w:iCs w:val="0"/>
                <w:color w:val="000000"/>
                <w:sz w:val="24"/>
                <w:szCs w:val="24"/>
                <w:u w:val="none"/>
              </w:rPr>
            </w:pPr>
            <w:r>
              <w:rPr>
                <w:rFonts w:hint="eastAsia" w:ascii="楷体_GB2312" w:hAnsi="宋体" w:eastAsia="楷体_GB2312" w:cs="楷体_GB2312"/>
                <w:b/>
                <w:bCs/>
                <w:i w:val="0"/>
                <w:iCs w:val="0"/>
                <w:color w:val="000000"/>
                <w:kern w:val="0"/>
                <w:sz w:val="24"/>
                <w:szCs w:val="24"/>
                <w:u w:val="none"/>
                <w:lang w:val="en-US" w:eastAsia="zh-CN" w:bidi="ar"/>
              </w:rPr>
              <w:t>二级单位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陆文</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女</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经济与管理学院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吴莉洁</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女</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中德工程学院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郝杰骏</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男</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通信与信息工程学院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何湘</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女</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外语学院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王秋丽</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女</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通信与信息工程学院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王李俊</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男</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通信与信息工程学院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曹元元</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女</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通信与信息工程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曾晶</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女</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外语学院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项迪</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女</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经济与管理学院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孟庆尉</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男</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外语学院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王玉婷</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女</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外语学院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毛玮</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女</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中德工程学院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刘丹</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女</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公共基础学院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刘静</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女</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通信与信息学院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吴梅</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女</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经济与管理学院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商园春</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女</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中德工程学院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李子满</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男</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中德工程学院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尹立军</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女</w:t>
            </w:r>
          </w:p>
        </w:tc>
        <w:tc>
          <w:tcPr>
            <w:tcW w:w="4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宋体" w:eastAsia="楷体_GB2312" w:cs="楷体_GB2312"/>
                <w:i w:val="0"/>
                <w:iCs w:val="0"/>
                <w:color w:val="000000"/>
                <w:sz w:val="24"/>
                <w:szCs w:val="24"/>
                <w:u w:val="none"/>
              </w:rPr>
            </w:pPr>
            <w:r>
              <w:rPr>
                <w:rFonts w:hint="eastAsia" w:ascii="楷体_GB2312" w:hAnsi="宋体" w:eastAsia="楷体_GB2312" w:cs="楷体_GB2312"/>
                <w:i w:val="0"/>
                <w:iCs w:val="0"/>
                <w:color w:val="000000"/>
                <w:kern w:val="0"/>
                <w:sz w:val="24"/>
                <w:szCs w:val="24"/>
                <w:u w:val="none"/>
                <w:lang w:val="en-US" w:eastAsia="zh-CN" w:bidi="ar"/>
              </w:rPr>
              <w:t>机械与能源工程学院</w:t>
            </w:r>
          </w:p>
        </w:tc>
      </w:tr>
    </w:tbl>
    <w:p>
      <w:pPr>
        <w:numPr>
          <w:ilvl w:val="0"/>
          <w:numId w:val="0"/>
        </w:numPr>
        <w:spacing w:line="580" w:lineRule="exact"/>
        <w:rPr>
          <w:rFonts w:hint="default" w:ascii="仿宋_GB2312" w:eastAsia="仿宋_GB2312"/>
          <w:sz w:val="32"/>
          <w:szCs w:val="32"/>
          <w:lang w:val="en-US" w:eastAsia="zh-CN"/>
        </w:rPr>
      </w:pPr>
    </w:p>
    <w:p>
      <w:pPr>
        <w:spacing w:line="580" w:lineRule="exact"/>
        <w:ind w:firstLine="640" w:firstLineChars="200"/>
        <w:rPr>
          <w:rFonts w:ascii="仿宋_GB2312" w:eastAsia="仿宋_GB2312"/>
          <w:sz w:val="32"/>
          <w:szCs w:val="32"/>
        </w:rPr>
      </w:pPr>
    </w:p>
    <w:p>
      <w:pPr>
        <w:widowControl/>
        <w:spacing w:line="580" w:lineRule="exact"/>
        <w:jc w:val="left"/>
        <w:rPr>
          <w:rFonts w:hint="eastAsia" w:ascii="仿宋_GB2312" w:hAnsi="Times New Roman" w:eastAsia="仿宋_GB2312"/>
          <w:bCs/>
          <w:color w:val="000000"/>
          <w:sz w:val="32"/>
          <w:szCs w:val="32"/>
        </w:rPr>
      </w:pPr>
    </w:p>
    <w:p>
      <w:pPr>
        <w:widowControl/>
        <w:spacing w:line="580" w:lineRule="exact"/>
        <w:jc w:val="left"/>
        <w:rPr>
          <w:rFonts w:hint="eastAsia" w:ascii="仿宋_GB2312" w:hAnsi="Times New Roman" w:eastAsia="仿宋_GB2312"/>
          <w:bCs/>
          <w:color w:val="000000"/>
          <w:sz w:val="32"/>
          <w:szCs w:val="32"/>
        </w:rPr>
      </w:pPr>
    </w:p>
    <w:p>
      <w:pPr>
        <w:widowControl/>
        <w:spacing w:line="580" w:lineRule="exact"/>
        <w:jc w:val="left"/>
        <w:rPr>
          <w:rFonts w:hint="eastAsia" w:ascii="仿宋_GB2312" w:hAnsi="Times New Roman" w:eastAsia="仿宋_GB2312"/>
          <w:bCs/>
          <w:color w:val="000000"/>
          <w:sz w:val="32"/>
          <w:szCs w:val="32"/>
        </w:rPr>
      </w:pPr>
    </w:p>
    <w:p>
      <w:pPr>
        <w:widowControl/>
        <w:spacing w:line="580" w:lineRule="exact"/>
        <w:jc w:val="left"/>
        <w:rPr>
          <w:rFonts w:hint="eastAsia" w:ascii="仿宋_GB2312" w:hAnsi="Times New Roman" w:eastAsia="仿宋_GB2312"/>
          <w:bCs/>
          <w:color w:val="000000"/>
          <w:sz w:val="32"/>
          <w:szCs w:val="32"/>
        </w:rPr>
      </w:pPr>
    </w:p>
    <w:p>
      <w:pPr>
        <w:widowControl/>
        <w:spacing w:line="580" w:lineRule="exact"/>
        <w:jc w:val="left"/>
        <w:rPr>
          <w:rFonts w:hint="eastAsia" w:ascii="仿宋_GB2312" w:hAnsi="Times New Roman" w:eastAsia="仿宋_GB2312"/>
          <w:bCs/>
          <w:color w:val="000000"/>
          <w:sz w:val="32"/>
          <w:szCs w:val="32"/>
        </w:rPr>
      </w:pPr>
    </w:p>
    <w:p>
      <w:pPr>
        <w:widowControl/>
        <w:spacing w:line="580" w:lineRule="exact"/>
        <w:jc w:val="left"/>
        <w:rPr>
          <w:rFonts w:hint="eastAsia" w:ascii="仿宋_GB2312" w:hAnsi="Times New Roman" w:eastAsia="仿宋_GB2312"/>
          <w:bCs/>
          <w:color w:val="000000"/>
          <w:sz w:val="32"/>
          <w:szCs w:val="32"/>
        </w:rPr>
      </w:pPr>
    </w:p>
    <w:p>
      <w:pPr>
        <w:widowControl/>
        <w:spacing w:line="580" w:lineRule="exact"/>
        <w:jc w:val="left"/>
        <w:rPr>
          <w:rFonts w:hint="eastAsia" w:ascii="仿宋_GB2312" w:hAnsi="Times New Roman" w:eastAsia="仿宋_GB2312"/>
          <w:bCs/>
          <w:color w:val="000000"/>
          <w:sz w:val="32"/>
          <w:szCs w:val="32"/>
        </w:rPr>
      </w:pPr>
    </w:p>
    <w:p>
      <w:pPr>
        <w:widowControl/>
        <w:spacing w:line="580" w:lineRule="exact"/>
        <w:jc w:val="left"/>
        <w:rPr>
          <w:rFonts w:hint="eastAsia" w:ascii="仿宋_GB2312" w:hAnsi="Times New Roman" w:eastAsia="仿宋_GB2312"/>
          <w:bCs/>
          <w:color w:val="000000"/>
          <w:sz w:val="32"/>
          <w:szCs w:val="32"/>
        </w:rPr>
      </w:pPr>
    </w:p>
    <w:p>
      <w:pPr>
        <w:widowControl/>
        <w:spacing w:line="580" w:lineRule="exact"/>
        <w:jc w:val="left"/>
        <w:rPr>
          <w:rFonts w:hint="eastAsia" w:ascii="仿宋_GB2312" w:hAnsi="Times New Roman" w:eastAsia="仿宋_GB2312"/>
          <w:bCs/>
          <w:color w:val="000000"/>
          <w:sz w:val="32"/>
          <w:szCs w:val="32"/>
        </w:rPr>
      </w:pPr>
    </w:p>
    <w:p>
      <w:pPr>
        <w:widowControl/>
        <w:spacing w:line="580" w:lineRule="exact"/>
        <w:jc w:val="left"/>
        <w:rPr>
          <w:rFonts w:hint="eastAsia" w:ascii="仿宋_GB2312" w:hAnsi="Times New Roman" w:eastAsia="仿宋_GB2312"/>
          <w:bCs/>
          <w:color w:val="000000"/>
          <w:sz w:val="32"/>
          <w:szCs w:val="32"/>
        </w:rPr>
      </w:pPr>
    </w:p>
    <w:p>
      <w:pPr>
        <w:widowControl/>
        <w:spacing w:line="580" w:lineRule="exact"/>
        <w:jc w:val="left"/>
        <w:rPr>
          <w:rFonts w:hint="eastAsia" w:ascii="仿宋_GB2312" w:hAnsi="Times New Roman" w:eastAsia="仿宋_GB2312"/>
          <w:bCs/>
          <w:color w:val="000000"/>
          <w:sz w:val="32"/>
          <w:szCs w:val="32"/>
        </w:rPr>
      </w:pPr>
    </w:p>
    <w:p>
      <w:pPr>
        <w:widowControl/>
        <w:spacing w:line="580" w:lineRule="exact"/>
        <w:jc w:val="left"/>
        <w:rPr>
          <w:rFonts w:ascii="仿宋_GB2312" w:hAnsi="Times New Roman" w:eastAsia="仿宋_GB2312"/>
          <w:bCs/>
          <w:color w:val="000000"/>
          <w:sz w:val="32"/>
          <w:szCs w:val="32"/>
        </w:rPr>
      </w:pPr>
      <w:r>
        <w:rPr>
          <w:rFonts w:hint="eastAsia" w:ascii="仿宋_GB2312" w:hAnsi="Times New Roman" w:eastAsia="仿宋_GB2312"/>
          <w:bCs/>
          <w:color w:val="000000"/>
          <w:sz w:val="32"/>
          <w:szCs w:val="32"/>
        </w:rPr>
        <w:t>附件1</w:t>
      </w:r>
    </w:p>
    <w:p>
      <w:pPr>
        <w:widowControl/>
        <w:spacing w:line="580" w:lineRule="exact"/>
        <w:jc w:val="center"/>
        <w:rPr>
          <w:rFonts w:hint="eastAsia" w:ascii="黑体" w:hAnsi="黑体" w:eastAsia="黑体"/>
          <w:bCs/>
          <w:color w:val="000000"/>
          <w:w w:val="90"/>
          <w:sz w:val="36"/>
          <w:szCs w:val="36"/>
          <w:lang w:val="en-US" w:eastAsia="zh-CN"/>
        </w:rPr>
      </w:pPr>
      <w:r>
        <w:rPr>
          <w:rFonts w:hint="eastAsia" w:ascii="黑体" w:hAnsi="黑体" w:eastAsia="黑体"/>
          <w:bCs/>
          <w:color w:val="000000"/>
          <w:w w:val="90"/>
          <w:sz w:val="36"/>
          <w:szCs w:val="36"/>
          <w:lang w:val="en-US" w:eastAsia="zh-CN"/>
        </w:rPr>
        <w:t>上海电子信息职业技术学院</w:t>
      </w:r>
    </w:p>
    <w:p>
      <w:pPr>
        <w:widowControl/>
        <w:spacing w:line="580" w:lineRule="exact"/>
        <w:jc w:val="center"/>
        <w:rPr>
          <w:rFonts w:ascii="黑体" w:hAnsi="黑体" w:eastAsia="黑体"/>
          <w:bCs/>
          <w:color w:val="000000"/>
          <w:w w:val="90"/>
          <w:sz w:val="36"/>
          <w:szCs w:val="36"/>
        </w:rPr>
      </w:pPr>
      <w:r>
        <w:rPr>
          <w:rFonts w:hint="eastAsia" w:ascii="黑体" w:hAnsi="黑体" w:eastAsia="黑体"/>
          <w:bCs/>
          <w:color w:val="000000"/>
          <w:w w:val="90"/>
          <w:sz w:val="36"/>
          <w:szCs w:val="36"/>
          <w:lang w:val="en-US" w:eastAsia="zh-CN"/>
        </w:rPr>
        <w:t>2023年青年教师</w:t>
      </w:r>
      <w:r>
        <w:rPr>
          <w:rFonts w:hint="eastAsia" w:ascii="黑体" w:hAnsi="黑体" w:eastAsia="黑体"/>
          <w:bCs/>
          <w:color w:val="000000"/>
          <w:w w:val="90"/>
          <w:sz w:val="36"/>
          <w:szCs w:val="36"/>
        </w:rPr>
        <w:t>课程思政教学案例展演活动申报信息表</w:t>
      </w:r>
    </w:p>
    <w:p>
      <w:pPr>
        <w:pStyle w:val="18"/>
        <w:spacing w:line="480" w:lineRule="exact"/>
        <w:jc w:val="center"/>
        <w:rPr>
          <w:rFonts w:ascii="文鼎大标宋简" w:hAnsi="华文中宋" w:eastAsia="文鼎大标宋简" w:cs="宋体"/>
          <w:bCs/>
          <w:color w:val="000000"/>
          <w:kern w:val="0"/>
          <w:sz w:val="36"/>
          <w:szCs w:val="36"/>
        </w:rPr>
      </w:pPr>
    </w:p>
    <w:tbl>
      <w:tblPr>
        <w:tblStyle w:val="7"/>
        <w:tblW w:w="8840" w:type="dxa"/>
        <w:tblInd w:w="108" w:type="dxa"/>
        <w:tblLayout w:type="fixed"/>
        <w:tblCellMar>
          <w:top w:w="0" w:type="dxa"/>
          <w:left w:w="108" w:type="dxa"/>
          <w:bottom w:w="0" w:type="dxa"/>
          <w:right w:w="108" w:type="dxa"/>
        </w:tblCellMar>
      </w:tblPr>
      <w:tblGrid>
        <w:gridCol w:w="1701"/>
        <w:gridCol w:w="1404"/>
        <w:gridCol w:w="805"/>
        <w:gridCol w:w="950"/>
        <w:gridCol w:w="385"/>
        <w:gridCol w:w="535"/>
        <w:gridCol w:w="457"/>
        <w:gridCol w:w="53"/>
        <w:gridCol w:w="910"/>
        <w:gridCol w:w="1640"/>
      </w:tblGrid>
      <w:tr>
        <w:tblPrEx>
          <w:tblCellMar>
            <w:top w:w="0" w:type="dxa"/>
            <w:left w:w="108" w:type="dxa"/>
            <w:bottom w:w="0" w:type="dxa"/>
            <w:right w:w="108" w:type="dxa"/>
          </w:tblCellMar>
        </w:tblPrEx>
        <w:trPr>
          <w:trHeight w:val="510" w:hRule="atLeast"/>
        </w:trPr>
        <w:tc>
          <w:tcPr>
            <w:tcW w:w="1701" w:type="dxa"/>
            <w:tcBorders>
              <w:top w:val="single" w:color="000000" w:sz="4" w:space="0"/>
              <w:left w:val="single" w:color="000000" w:sz="4" w:space="0"/>
              <w:bottom w:val="single" w:color="000000" w:sz="4" w:space="0"/>
              <w:right w:val="single" w:color="000000" w:sz="4" w:space="0"/>
            </w:tcBorders>
            <w:vAlign w:val="center"/>
          </w:tcPr>
          <w:p>
            <w:pPr>
              <w:pStyle w:val="18"/>
              <w:widowControl/>
              <w:spacing w:line="400" w:lineRule="exact"/>
              <w:jc w:val="center"/>
              <w:rPr>
                <w:color w:val="000000"/>
                <w:kern w:val="0"/>
                <w:sz w:val="24"/>
              </w:rPr>
            </w:pPr>
            <w:r>
              <w:rPr>
                <w:rFonts w:hint="eastAsia" w:ascii="宋体" w:hAnsi="宋体"/>
                <w:color w:val="000000"/>
                <w:kern w:val="0"/>
                <w:sz w:val="24"/>
              </w:rPr>
              <w:t>姓    名</w:t>
            </w:r>
          </w:p>
        </w:tc>
        <w:tc>
          <w:tcPr>
            <w:tcW w:w="1404" w:type="dxa"/>
            <w:tcBorders>
              <w:top w:val="single" w:color="000000" w:sz="4" w:space="0"/>
              <w:left w:val="nil"/>
              <w:bottom w:val="single" w:color="000000" w:sz="4" w:space="0"/>
              <w:right w:val="single" w:color="000000" w:sz="4" w:space="0"/>
            </w:tcBorders>
            <w:vAlign w:val="center"/>
          </w:tcPr>
          <w:p>
            <w:pPr>
              <w:pStyle w:val="18"/>
              <w:widowControl/>
              <w:spacing w:line="400" w:lineRule="exact"/>
              <w:jc w:val="center"/>
              <w:rPr>
                <w:color w:val="000000"/>
                <w:kern w:val="0"/>
                <w:sz w:val="24"/>
              </w:rPr>
            </w:pPr>
          </w:p>
        </w:tc>
        <w:tc>
          <w:tcPr>
            <w:tcW w:w="805" w:type="dxa"/>
            <w:tcBorders>
              <w:top w:val="single" w:color="000000" w:sz="4" w:space="0"/>
              <w:left w:val="nil"/>
              <w:bottom w:val="single" w:color="000000" w:sz="4" w:space="0"/>
              <w:right w:val="single" w:color="000000" w:sz="4" w:space="0"/>
            </w:tcBorders>
            <w:vAlign w:val="center"/>
          </w:tcPr>
          <w:p>
            <w:pPr>
              <w:pStyle w:val="18"/>
              <w:widowControl/>
              <w:spacing w:line="400" w:lineRule="exact"/>
              <w:jc w:val="center"/>
              <w:rPr>
                <w:rFonts w:ascii="宋体"/>
                <w:color w:val="000000"/>
                <w:kern w:val="0"/>
                <w:sz w:val="24"/>
              </w:rPr>
            </w:pPr>
            <w:r>
              <w:rPr>
                <w:rFonts w:hint="eastAsia" w:ascii="宋体" w:hAnsi="宋体"/>
                <w:color w:val="000000"/>
                <w:kern w:val="0"/>
                <w:sz w:val="24"/>
              </w:rPr>
              <w:t>性别</w:t>
            </w:r>
          </w:p>
        </w:tc>
        <w:tc>
          <w:tcPr>
            <w:tcW w:w="950" w:type="dxa"/>
            <w:tcBorders>
              <w:top w:val="single" w:color="000000" w:sz="4" w:space="0"/>
              <w:left w:val="nil"/>
              <w:bottom w:val="single" w:color="000000" w:sz="4" w:space="0"/>
              <w:right w:val="single" w:color="000000" w:sz="4" w:space="0"/>
            </w:tcBorders>
            <w:vAlign w:val="center"/>
          </w:tcPr>
          <w:p>
            <w:pPr>
              <w:pStyle w:val="18"/>
              <w:widowControl/>
              <w:spacing w:line="400" w:lineRule="exact"/>
              <w:jc w:val="center"/>
              <w:rPr>
                <w:color w:val="000000"/>
                <w:kern w:val="0"/>
                <w:sz w:val="24"/>
              </w:rPr>
            </w:pPr>
          </w:p>
        </w:tc>
        <w:tc>
          <w:tcPr>
            <w:tcW w:w="1430" w:type="dxa"/>
            <w:gridSpan w:val="4"/>
            <w:tcBorders>
              <w:top w:val="single" w:color="000000" w:sz="4" w:space="0"/>
              <w:left w:val="nil"/>
              <w:bottom w:val="single" w:color="000000" w:sz="4" w:space="0"/>
              <w:right w:val="single" w:color="000000" w:sz="4" w:space="0"/>
            </w:tcBorders>
            <w:vAlign w:val="center"/>
          </w:tcPr>
          <w:p>
            <w:pPr>
              <w:pStyle w:val="18"/>
              <w:widowControl/>
              <w:spacing w:line="400" w:lineRule="exact"/>
              <w:jc w:val="center"/>
              <w:rPr>
                <w:rFonts w:ascii="宋体"/>
                <w:color w:val="000000"/>
                <w:kern w:val="0"/>
                <w:sz w:val="24"/>
              </w:rPr>
            </w:pPr>
            <w:r>
              <w:rPr>
                <w:rFonts w:hint="eastAsia" w:ascii="宋体" w:hAnsi="宋体"/>
                <w:color w:val="000000"/>
                <w:kern w:val="0"/>
                <w:sz w:val="24"/>
              </w:rPr>
              <w:t>最高学历</w:t>
            </w:r>
          </w:p>
        </w:tc>
        <w:tc>
          <w:tcPr>
            <w:tcW w:w="910" w:type="dxa"/>
            <w:tcBorders>
              <w:top w:val="single" w:color="000000" w:sz="4" w:space="0"/>
              <w:left w:val="nil"/>
              <w:bottom w:val="single" w:color="000000" w:sz="4" w:space="0"/>
              <w:right w:val="single" w:color="000000" w:sz="4" w:space="0"/>
            </w:tcBorders>
            <w:vAlign w:val="center"/>
          </w:tcPr>
          <w:p>
            <w:pPr>
              <w:pStyle w:val="18"/>
              <w:widowControl/>
              <w:spacing w:line="400" w:lineRule="exact"/>
              <w:jc w:val="center"/>
              <w:rPr>
                <w:color w:val="000000"/>
                <w:kern w:val="0"/>
                <w:sz w:val="24"/>
              </w:rPr>
            </w:pPr>
          </w:p>
        </w:tc>
        <w:tc>
          <w:tcPr>
            <w:tcW w:w="1640" w:type="dxa"/>
            <w:vMerge w:val="restart"/>
            <w:tcBorders>
              <w:top w:val="single" w:color="000000" w:sz="4" w:space="0"/>
              <w:left w:val="nil"/>
              <w:bottom w:val="single" w:color="000000" w:sz="4" w:space="0"/>
              <w:right w:val="single" w:color="000000" w:sz="4" w:space="0"/>
            </w:tcBorders>
            <w:vAlign w:val="center"/>
          </w:tcPr>
          <w:p>
            <w:pPr>
              <w:pStyle w:val="18"/>
              <w:widowControl/>
              <w:spacing w:line="400" w:lineRule="exact"/>
              <w:rPr>
                <w:color w:val="000000"/>
                <w:kern w:val="0"/>
                <w:sz w:val="24"/>
              </w:rPr>
            </w:pPr>
            <w:r>
              <w:rPr>
                <w:color w:val="000000"/>
                <w:kern w:val="0"/>
                <w:sz w:val="24"/>
              </w:rPr>
              <w:t> </w:t>
            </w:r>
          </w:p>
          <w:p>
            <w:pPr>
              <w:pStyle w:val="18"/>
              <w:widowControl/>
              <w:spacing w:line="400" w:lineRule="exact"/>
              <w:jc w:val="center"/>
              <w:rPr>
                <w:color w:val="000000"/>
                <w:kern w:val="0"/>
                <w:sz w:val="24"/>
              </w:rPr>
            </w:pPr>
            <w:r>
              <w:rPr>
                <w:rFonts w:hint="eastAsia" w:ascii="宋体" w:hAnsi="宋体"/>
                <w:color w:val="000000"/>
                <w:kern w:val="0"/>
                <w:sz w:val="24"/>
              </w:rPr>
              <w:t>照</w:t>
            </w:r>
          </w:p>
          <w:p>
            <w:pPr>
              <w:pStyle w:val="18"/>
              <w:widowControl/>
              <w:spacing w:line="400" w:lineRule="exact"/>
              <w:jc w:val="center"/>
              <w:rPr>
                <w:color w:val="000000"/>
                <w:kern w:val="0"/>
                <w:sz w:val="24"/>
              </w:rPr>
            </w:pPr>
            <w:r>
              <w:rPr>
                <w:rFonts w:hint="eastAsia" w:ascii="宋体" w:hAnsi="宋体"/>
                <w:color w:val="000000"/>
                <w:kern w:val="0"/>
                <w:sz w:val="24"/>
              </w:rPr>
              <w:t>片</w:t>
            </w:r>
          </w:p>
        </w:tc>
      </w:tr>
      <w:tr>
        <w:tblPrEx>
          <w:tblCellMar>
            <w:top w:w="0" w:type="dxa"/>
            <w:left w:w="108" w:type="dxa"/>
            <w:bottom w:w="0" w:type="dxa"/>
            <w:right w:w="108" w:type="dxa"/>
          </w:tblCellMar>
        </w:tblPrEx>
        <w:trPr>
          <w:trHeight w:val="510" w:hRule="atLeast"/>
        </w:trPr>
        <w:tc>
          <w:tcPr>
            <w:tcW w:w="1701" w:type="dxa"/>
            <w:tcBorders>
              <w:top w:val="single" w:color="000000" w:sz="4" w:space="0"/>
              <w:left w:val="single" w:color="000000" w:sz="4" w:space="0"/>
              <w:bottom w:val="single" w:color="000000" w:sz="4" w:space="0"/>
              <w:right w:val="single" w:color="000000" w:sz="4" w:space="0"/>
            </w:tcBorders>
            <w:vAlign w:val="center"/>
          </w:tcPr>
          <w:p>
            <w:pPr>
              <w:pStyle w:val="18"/>
              <w:widowControl/>
              <w:spacing w:line="400" w:lineRule="exact"/>
              <w:jc w:val="center"/>
              <w:rPr>
                <w:color w:val="000000"/>
                <w:kern w:val="0"/>
                <w:sz w:val="24"/>
              </w:rPr>
            </w:pPr>
            <w:r>
              <w:rPr>
                <w:rFonts w:hint="eastAsia" w:ascii="宋体" w:hAnsi="宋体"/>
                <w:color w:val="000000"/>
                <w:kern w:val="0"/>
                <w:sz w:val="24"/>
              </w:rPr>
              <w:t>出生年月</w:t>
            </w:r>
            <w:r>
              <w:rPr>
                <w:rFonts w:ascii="宋体" w:hAnsi="宋体"/>
                <w:color w:val="000000"/>
                <w:kern w:val="0"/>
                <w:sz w:val="24"/>
              </w:rPr>
              <w:t xml:space="preserve">   </w:t>
            </w:r>
          </w:p>
        </w:tc>
        <w:tc>
          <w:tcPr>
            <w:tcW w:w="1404" w:type="dxa"/>
            <w:tcBorders>
              <w:top w:val="single" w:color="000000" w:sz="4" w:space="0"/>
              <w:left w:val="nil"/>
              <w:bottom w:val="single" w:color="000000" w:sz="4" w:space="0"/>
              <w:right w:val="single" w:color="000000" w:sz="4" w:space="0"/>
            </w:tcBorders>
            <w:vAlign w:val="center"/>
          </w:tcPr>
          <w:p>
            <w:pPr>
              <w:pStyle w:val="18"/>
              <w:widowControl/>
              <w:spacing w:line="400" w:lineRule="exact"/>
              <w:jc w:val="center"/>
              <w:rPr>
                <w:color w:val="000000"/>
                <w:kern w:val="0"/>
                <w:sz w:val="24"/>
              </w:rPr>
            </w:pPr>
          </w:p>
        </w:tc>
        <w:tc>
          <w:tcPr>
            <w:tcW w:w="805" w:type="dxa"/>
            <w:tcBorders>
              <w:top w:val="single" w:color="000000" w:sz="4" w:space="0"/>
              <w:left w:val="nil"/>
              <w:bottom w:val="single" w:color="000000" w:sz="4" w:space="0"/>
              <w:right w:val="single" w:color="000000" w:sz="4" w:space="0"/>
            </w:tcBorders>
            <w:vAlign w:val="center"/>
          </w:tcPr>
          <w:p>
            <w:pPr>
              <w:pStyle w:val="18"/>
              <w:widowControl/>
              <w:spacing w:line="400" w:lineRule="exact"/>
              <w:jc w:val="center"/>
              <w:rPr>
                <w:rFonts w:ascii="宋体"/>
                <w:color w:val="000000"/>
                <w:kern w:val="0"/>
                <w:sz w:val="24"/>
              </w:rPr>
            </w:pPr>
            <w:r>
              <w:rPr>
                <w:rFonts w:hint="eastAsia" w:ascii="宋体" w:hAnsi="宋体"/>
                <w:color w:val="000000"/>
                <w:kern w:val="0"/>
                <w:sz w:val="24"/>
              </w:rPr>
              <w:t>职称</w:t>
            </w:r>
          </w:p>
        </w:tc>
        <w:tc>
          <w:tcPr>
            <w:tcW w:w="950" w:type="dxa"/>
            <w:tcBorders>
              <w:top w:val="single" w:color="000000" w:sz="4" w:space="0"/>
              <w:left w:val="nil"/>
              <w:bottom w:val="single" w:color="000000" w:sz="4" w:space="0"/>
              <w:right w:val="single" w:color="000000" w:sz="4" w:space="0"/>
            </w:tcBorders>
            <w:vAlign w:val="center"/>
          </w:tcPr>
          <w:p>
            <w:pPr>
              <w:pStyle w:val="18"/>
              <w:widowControl/>
              <w:spacing w:line="400" w:lineRule="exact"/>
              <w:jc w:val="center"/>
              <w:rPr>
                <w:color w:val="000000"/>
                <w:kern w:val="0"/>
                <w:sz w:val="24"/>
              </w:rPr>
            </w:pPr>
          </w:p>
        </w:tc>
        <w:tc>
          <w:tcPr>
            <w:tcW w:w="1430" w:type="dxa"/>
            <w:gridSpan w:val="4"/>
            <w:tcBorders>
              <w:top w:val="single" w:color="000000" w:sz="4" w:space="0"/>
              <w:left w:val="nil"/>
              <w:bottom w:val="nil"/>
              <w:right w:val="single" w:color="000000" w:sz="4" w:space="0"/>
            </w:tcBorders>
            <w:vAlign w:val="center"/>
          </w:tcPr>
          <w:p>
            <w:pPr>
              <w:pStyle w:val="18"/>
              <w:widowControl/>
              <w:spacing w:line="400" w:lineRule="exact"/>
              <w:jc w:val="center"/>
              <w:rPr>
                <w:rFonts w:ascii="宋体"/>
                <w:color w:val="000000"/>
                <w:kern w:val="0"/>
                <w:sz w:val="24"/>
              </w:rPr>
            </w:pPr>
            <w:r>
              <w:rPr>
                <w:rFonts w:hint="eastAsia" w:ascii="宋体" w:hAnsi="宋体"/>
                <w:color w:val="000000"/>
                <w:kern w:val="0"/>
                <w:sz w:val="24"/>
              </w:rPr>
              <w:t>最高学位</w:t>
            </w:r>
          </w:p>
        </w:tc>
        <w:tc>
          <w:tcPr>
            <w:tcW w:w="910" w:type="dxa"/>
            <w:tcBorders>
              <w:top w:val="single" w:color="000000" w:sz="4" w:space="0"/>
              <w:left w:val="nil"/>
              <w:bottom w:val="single" w:color="000000" w:sz="4" w:space="0"/>
              <w:right w:val="single" w:color="000000" w:sz="4" w:space="0"/>
            </w:tcBorders>
            <w:vAlign w:val="center"/>
          </w:tcPr>
          <w:p>
            <w:pPr>
              <w:pStyle w:val="18"/>
              <w:widowControl/>
              <w:spacing w:line="400" w:lineRule="exact"/>
              <w:jc w:val="center"/>
              <w:rPr>
                <w:color w:val="000000"/>
                <w:kern w:val="0"/>
                <w:sz w:val="24"/>
              </w:rPr>
            </w:pPr>
          </w:p>
        </w:tc>
        <w:tc>
          <w:tcPr>
            <w:tcW w:w="1640" w:type="dxa"/>
            <w:vMerge w:val="continue"/>
            <w:tcBorders>
              <w:top w:val="single" w:color="000000" w:sz="4" w:space="0"/>
              <w:left w:val="nil"/>
              <w:bottom w:val="single" w:color="000000" w:sz="4" w:space="0"/>
              <w:right w:val="single" w:color="000000" w:sz="4" w:space="0"/>
            </w:tcBorders>
            <w:vAlign w:val="center"/>
          </w:tcPr>
          <w:p>
            <w:pPr>
              <w:pStyle w:val="18"/>
              <w:widowControl/>
              <w:spacing w:line="400" w:lineRule="exact"/>
              <w:jc w:val="left"/>
              <w:rPr>
                <w:color w:val="000000"/>
                <w:kern w:val="0"/>
                <w:sz w:val="24"/>
              </w:rPr>
            </w:pPr>
          </w:p>
        </w:tc>
      </w:tr>
      <w:tr>
        <w:tblPrEx>
          <w:tblCellMar>
            <w:top w:w="0" w:type="dxa"/>
            <w:left w:w="108" w:type="dxa"/>
            <w:bottom w:w="0" w:type="dxa"/>
            <w:right w:w="108" w:type="dxa"/>
          </w:tblCellMar>
        </w:tblPrEx>
        <w:trPr>
          <w:trHeight w:val="510" w:hRule="atLeast"/>
        </w:trPr>
        <w:tc>
          <w:tcPr>
            <w:tcW w:w="1701" w:type="dxa"/>
            <w:tcBorders>
              <w:top w:val="single" w:color="000000" w:sz="4" w:space="0"/>
              <w:left w:val="single" w:color="000000" w:sz="4" w:space="0"/>
              <w:bottom w:val="single" w:color="000000" w:sz="4" w:space="0"/>
              <w:right w:val="single" w:color="000000" w:sz="4" w:space="0"/>
            </w:tcBorders>
            <w:vAlign w:val="center"/>
          </w:tcPr>
          <w:p>
            <w:pPr>
              <w:pStyle w:val="18"/>
              <w:widowControl/>
              <w:spacing w:line="400" w:lineRule="exact"/>
              <w:jc w:val="center"/>
              <w:rPr>
                <w:rFonts w:ascii="宋体"/>
                <w:color w:val="000000"/>
                <w:kern w:val="0"/>
                <w:sz w:val="24"/>
              </w:rPr>
            </w:pPr>
            <w:r>
              <w:rPr>
                <w:rFonts w:hint="eastAsia" w:ascii="宋体" w:hAnsi="宋体"/>
                <w:color w:val="000000"/>
                <w:kern w:val="0"/>
                <w:sz w:val="24"/>
              </w:rPr>
              <w:t>毕业学校</w:t>
            </w:r>
          </w:p>
        </w:tc>
        <w:tc>
          <w:tcPr>
            <w:tcW w:w="2209" w:type="dxa"/>
            <w:gridSpan w:val="2"/>
            <w:tcBorders>
              <w:top w:val="single" w:color="000000" w:sz="4" w:space="0"/>
              <w:left w:val="nil"/>
              <w:bottom w:val="single" w:color="000000" w:sz="4" w:space="0"/>
              <w:right w:val="single" w:color="000000" w:sz="4" w:space="0"/>
            </w:tcBorders>
            <w:vAlign w:val="center"/>
          </w:tcPr>
          <w:p>
            <w:pPr>
              <w:pStyle w:val="18"/>
              <w:widowControl/>
              <w:spacing w:line="400" w:lineRule="exact"/>
              <w:jc w:val="center"/>
              <w:rPr>
                <w:color w:val="000000"/>
                <w:kern w:val="0"/>
                <w:sz w:val="24"/>
              </w:rPr>
            </w:pPr>
          </w:p>
        </w:tc>
        <w:tc>
          <w:tcPr>
            <w:tcW w:w="1870" w:type="dxa"/>
            <w:gridSpan w:val="3"/>
            <w:tcBorders>
              <w:top w:val="single" w:color="000000" w:sz="4" w:space="0"/>
              <w:left w:val="nil"/>
              <w:bottom w:val="nil"/>
              <w:right w:val="single" w:color="000000" w:sz="4" w:space="0"/>
            </w:tcBorders>
            <w:vAlign w:val="center"/>
          </w:tcPr>
          <w:p>
            <w:pPr>
              <w:pStyle w:val="18"/>
              <w:widowControl/>
              <w:spacing w:line="400" w:lineRule="exact"/>
              <w:jc w:val="center"/>
              <w:rPr>
                <w:rFonts w:ascii="宋体"/>
                <w:color w:val="000000"/>
                <w:kern w:val="0"/>
                <w:sz w:val="24"/>
              </w:rPr>
            </w:pPr>
            <w:r>
              <w:rPr>
                <w:rFonts w:hint="eastAsia" w:ascii="宋体" w:hAnsi="宋体"/>
                <w:color w:val="000000"/>
                <w:kern w:val="0"/>
                <w:sz w:val="24"/>
              </w:rPr>
              <w:t>参加工作时间</w:t>
            </w:r>
          </w:p>
        </w:tc>
        <w:tc>
          <w:tcPr>
            <w:tcW w:w="1420" w:type="dxa"/>
            <w:gridSpan w:val="3"/>
            <w:tcBorders>
              <w:top w:val="single" w:color="000000" w:sz="4" w:space="0"/>
              <w:left w:val="nil"/>
              <w:bottom w:val="single" w:color="000000" w:sz="4" w:space="0"/>
              <w:right w:val="single" w:color="000000" w:sz="4" w:space="0"/>
            </w:tcBorders>
            <w:vAlign w:val="center"/>
          </w:tcPr>
          <w:p>
            <w:pPr>
              <w:pStyle w:val="18"/>
              <w:widowControl/>
              <w:spacing w:line="400" w:lineRule="exact"/>
              <w:jc w:val="center"/>
              <w:rPr>
                <w:color w:val="000000"/>
                <w:kern w:val="0"/>
                <w:sz w:val="24"/>
              </w:rPr>
            </w:pPr>
          </w:p>
        </w:tc>
        <w:tc>
          <w:tcPr>
            <w:tcW w:w="1640" w:type="dxa"/>
            <w:vMerge w:val="continue"/>
            <w:tcBorders>
              <w:top w:val="single" w:color="000000" w:sz="4" w:space="0"/>
              <w:left w:val="nil"/>
              <w:bottom w:val="single" w:color="000000" w:sz="4" w:space="0"/>
              <w:right w:val="single" w:color="000000" w:sz="4" w:space="0"/>
            </w:tcBorders>
            <w:vAlign w:val="center"/>
          </w:tcPr>
          <w:p>
            <w:pPr>
              <w:pStyle w:val="18"/>
              <w:widowControl/>
              <w:spacing w:line="400" w:lineRule="exact"/>
              <w:jc w:val="left"/>
              <w:rPr>
                <w:color w:val="000000"/>
                <w:kern w:val="0"/>
                <w:sz w:val="24"/>
              </w:rPr>
            </w:pPr>
          </w:p>
        </w:tc>
      </w:tr>
      <w:tr>
        <w:tblPrEx>
          <w:tblCellMar>
            <w:top w:w="0" w:type="dxa"/>
            <w:left w:w="108" w:type="dxa"/>
            <w:bottom w:w="0" w:type="dxa"/>
            <w:right w:w="108" w:type="dxa"/>
          </w:tblCellMar>
        </w:tblPrEx>
        <w:trPr>
          <w:trHeight w:val="510" w:hRule="atLeast"/>
        </w:trPr>
        <w:tc>
          <w:tcPr>
            <w:tcW w:w="1701" w:type="dxa"/>
            <w:tcBorders>
              <w:top w:val="single" w:color="000000" w:sz="4" w:space="0"/>
              <w:left w:val="single" w:color="000000" w:sz="4" w:space="0"/>
              <w:bottom w:val="single" w:color="000000" w:sz="4" w:space="0"/>
              <w:right w:val="single" w:color="000000" w:sz="4" w:space="0"/>
            </w:tcBorders>
            <w:vAlign w:val="center"/>
          </w:tcPr>
          <w:p>
            <w:pPr>
              <w:pStyle w:val="18"/>
              <w:widowControl/>
              <w:spacing w:line="400" w:lineRule="exact"/>
              <w:jc w:val="center"/>
              <w:rPr>
                <w:rFonts w:ascii="宋体"/>
                <w:color w:val="000000"/>
                <w:kern w:val="0"/>
                <w:sz w:val="24"/>
              </w:rPr>
            </w:pPr>
            <w:r>
              <w:rPr>
                <w:rFonts w:hint="eastAsia" w:ascii="宋体" w:hAnsi="宋体"/>
                <w:color w:val="000000"/>
                <w:kern w:val="0"/>
                <w:sz w:val="24"/>
              </w:rPr>
              <w:t>身份证</w:t>
            </w:r>
          </w:p>
        </w:tc>
        <w:tc>
          <w:tcPr>
            <w:tcW w:w="3544" w:type="dxa"/>
            <w:gridSpan w:val="4"/>
            <w:tcBorders>
              <w:top w:val="single" w:color="000000" w:sz="4" w:space="0"/>
              <w:left w:val="nil"/>
              <w:bottom w:val="single" w:color="000000" w:sz="4" w:space="0"/>
              <w:right w:val="single" w:color="000000" w:sz="4" w:space="0"/>
            </w:tcBorders>
            <w:vAlign w:val="center"/>
          </w:tcPr>
          <w:p>
            <w:pPr>
              <w:pStyle w:val="18"/>
              <w:widowControl/>
              <w:spacing w:line="400" w:lineRule="exact"/>
              <w:jc w:val="left"/>
              <w:rPr>
                <w:color w:val="000000"/>
                <w:kern w:val="0"/>
                <w:sz w:val="24"/>
              </w:rPr>
            </w:pPr>
          </w:p>
        </w:tc>
        <w:tc>
          <w:tcPr>
            <w:tcW w:w="992" w:type="dxa"/>
            <w:gridSpan w:val="2"/>
            <w:tcBorders>
              <w:top w:val="single" w:color="000000" w:sz="4" w:space="0"/>
              <w:left w:val="nil"/>
              <w:bottom w:val="single" w:color="000000" w:sz="4" w:space="0"/>
              <w:right w:val="single" w:color="000000" w:sz="4" w:space="0"/>
            </w:tcBorders>
            <w:vAlign w:val="center"/>
          </w:tcPr>
          <w:p>
            <w:pPr>
              <w:pStyle w:val="18"/>
              <w:widowControl/>
              <w:spacing w:line="400" w:lineRule="exact"/>
              <w:jc w:val="center"/>
              <w:rPr>
                <w:color w:val="000000"/>
                <w:kern w:val="0"/>
                <w:sz w:val="24"/>
              </w:rPr>
            </w:pPr>
            <w:r>
              <w:rPr>
                <w:rFonts w:hint="eastAsia"/>
                <w:color w:val="000000"/>
                <w:kern w:val="0"/>
                <w:sz w:val="24"/>
              </w:rPr>
              <w:t>民族</w:t>
            </w:r>
          </w:p>
        </w:tc>
        <w:tc>
          <w:tcPr>
            <w:tcW w:w="963" w:type="dxa"/>
            <w:gridSpan w:val="2"/>
            <w:tcBorders>
              <w:top w:val="single" w:color="000000" w:sz="4" w:space="0"/>
              <w:left w:val="nil"/>
              <w:bottom w:val="single" w:color="000000" w:sz="4" w:space="0"/>
              <w:right w:val="single" w:color="000000" w:sz="4" w:space="0"/>
            </w:tcBorders>
            <w:vAlign w:val="center"/>
          </w:tcPr>
          <w:p>
            <w:pPr>
              <w:pStyle w:val="18"/>
              <w:widowControl/>
              <w:spacing w:line="400" w:lineRule="exact"/>
              <w:jc w:val="left"/>
              <w:rPr>
                <w:color w:val="000000"/>
                <w:kern w:val="0"/>
                <w:sz w:val="24"/>
              </w:rPr>
            </w:pPr>
          </w:p>
        </w:tc>
        <w:tc>
          <w:tcPr>
            <w:tcW w:w="1640" w:type="dxa"/>
            <w:vMerge w:val="continue"/>
            <w:tcBorders>
              <w:top w:val="single" w:color="000000" w:sz="4" w:space="0"/>
              <w:left w:val="nil"/>
              <w:bottom w:val="single" w:color="000000" w:sz="4" w:space="0"/>
              <w:right w:val="single" w:color="000000" w:sz="4" w:space="0"/>
            </w:tcBorders>
            <w:vAlign w:val="center"/>
          </w:tcPr>
          <w:p>
            <w:pPr>
              <w:pStyle w:val="18"/>
              <w:widowControl/>
              <w:spacing w:line="400" w:lineRule="exact"/>
              <w:jc w:val="left"/>
              <w:rPr>
                <w:color w:val="000000"/>
                <w:kern w:val="0"/>
                <w:sz w:val="24"/>
              </w:rPr>
            </w:pPr>
          </w:p>
        </w:tc>
      </w:tr>
      <w:tr>
        <w:trPr>
          <w:trHeight w:val="510" w:hRule="atLeast"/>
        </w:trPr>
        <w:tc>
          <w:tcPr>
            <w:tcW w:w="1701" w:type="dxa"/>
            <w:tcBorders>
              <w:top w:val="single" w:color="000000" w:sz="4" w:space="0"/>
              <w:left w:val="single" w:color="000000" w:sz="4" w:space="0"/>
              <w:bottom w:val="single" w:color="000000" w:sz="4" w:space="0"/>
              <w:right w:val="single" w:color="000000" w:sz="4" w:space="0"/>
            </w:tcBorders>
            <w:vAlign w:val="center"/>
          </w:tcPr>
          <w:p>
            <w:pPr>
              <w:pStyle w:val="18"/>
              <w:widowControl/>
              <w:spacing w:line="400" w:lineRule="exact"/>
              <w:jc w:val="center"/>
              <w:rPr>
                <w:color w:val="000000"/>
                <w:kern w:val="0"/>
                <w:sz w:val="24"/>
                <w:lang w:eastAsia="zh-Hans"/>
              </w:rPr>
            </w:pPr>
            <w:r>
              <w:rPr>
                <w:rFonts w:hint="eastAsia"/>
                <w:color w:val="000000"/>
                <w:kern w:val="0"/>
                <w:sz w:val="24"/>
                <w:lang w:eastAsia="zh-Hans"/>
              </w:rPr>
              <w:t>工作单位</w:t>
            </w:r>
          </w:p>
        </w:tc>
        <w:tc>
          <w:tcPr>
            <w:tcW w:w="2209" w:type="dxa"/>
            <w:gridSpan w:val="2"/>
            <w:tcBorders>
              <w:top w:val="single" w:color="000000" w:sz="4" w:space="0"/>
              <w:left w:val="nil"/>
              <w:bottom w:val="single" w:color="000000" w:sz="4" w:space="0"/>
              <w:right w:val="single" w:color="000000" w:sz="4" w:space="0"/>
            </w:tcBorders>
            <w:vAlign w:val="center"/>
          </w:tcPr>
          <w:p>
            <w:pPr>
              <w:pStyle w:val="18"/>
              <w:widowControl/>
              <w:spacing w:line="400" w:lineRule="exact"/>
              <w:jc w:val="center"/>
              <w:rPr>
                <w:color w:val="000000"/>
                <w:kern w:val="0"/>
                <w:sz w:val="24"/>
              </w:rPr>
            </w:pPr>
          </w:p>
        </w:tc>
        <w:tc>
          <w:tcPr>
            <w:tcW w:w="1335" w:type="dxa"/>
            <w:gridSpan w:val="2"/>
            <w:tcBorders>
              <w:top w:val="single" w:color="000000" w:sz="4" w:space="0"/>
              <w:left w:val="nil"/>
              <w:bottom w:val="single" w:color="000000" w:sz="4" w:space="0"/>
              <w:right w:val="single" w:color="000000" w:sz="4" w:space="0"/>
            </w:tcBorders>
            <w:vAlign w:val="center"/>
          </w:tcPr>
          <w:p>
            <w:pPr>
              <w:pStyle w:val="18"/>
              <w:widowControl/>
              <w:spacing w:line="400" w:lineRule="exact"/>
              <w:jc w:val="center"/>
              <w:rPr>
                <w:color w:val="000000"/>
                <w:kern w:val="0"/>
                <w:sz w:val="24"/>
              </w:rPr>
            </w:pPr>
            <w:r>
              <w:rPr>
                <w:rFonts w:hint="eastAsia" w:ascii="宋体" w:hAnsi="宋体"/>
                <w:color w:val="000000"/>
                <w:kern w:val="0"/>
                <w:sz w:val="24"/>
              </w:rPr>
              <w:t>联系</w:t>
            </w:r>
            <w:r>
              <w:rPr>
                <w:rFonts w:hint="eastAsia" w:ascii="宋体" w:hAnsi="宋体"/>
                <w:color w:val="000000"/>
                <w:kern w:val="0"/>
                <w:sz w:val="24"/>
                <w:lang w:eastAsia="zh-Hans"/>
              </w:rPr>
              <w:t>方式</w:t>
            </w:r>
          </w:p>
        </w:tc>
        <w:tc>
          <w:tcPr>
            <w:tcW w:w="1955" w:type="dxa"/>
            <w:gridSpan w:val="4"/>
            <w:tcBorders>
              <w:top w:val="single" w:color="000000" w:sz="4" w:space="0"/>
              <w:left w:val="nil"/>
              <w:bottom w:val="single" w:color="000000" w:sz="4" w:space="0"/>
              <w:right w:val="single" w:color="000000" w:sz="4" w:space="0"/>
            </w:tcBorders>
            <w:vAlign w:val="center"/>
          </w:tcPr>
          <w:p>
            <w:pPr>
              <w:pStyle w:val="18"/>
              <w:widowControl/>
              <w:spacing w:line="400" w:lineRule="exact"/>
              <w:jc w:val="left"/>
              <w:rPr>
                <w:color w:val="000000"/>
                <w:kern w:val="0"/>
                <w:sz w:val="24"/>
              </w:rPr>
            </w:pPr>
          </w:p>
        </w:tc>
        <w:tc>
          <w:tcPr>
            <w:tcW w:w="1640" w:type="dxa"/>
            <w:vMerge w:val="continue"/>
            <w:tcBorders>
              <w:top w:val="single" w:color="000000" w:sz="4" w:space="0"/>
              <w:left w:val="nil"/>
              <w:bottom w:val="single" w:color="000000" w:sz="4" w:space="0"/>
              <w:right w:val="single" w:color="000000" w:sz="4" w:space="0"/>
            </w:tcBorders>
            <w:vAlign w:val="center"/>
          </w:tcPr>
          <w:p>
            <w:pPr>
              <w:pStyle w:val="18"/>
              <w:widowControl/>
              <w:spacing w:line="400" w:lineRule="exact"/>
              <w:jc w:val="left"/>
              <w:rPr>
                <w:color w:val="000000"/>
                <w:kern w:val="0"/>
                <w:sz w:val="24"/>
              </w:rPr>
            </w:pPr>
          </w:p>
        </w:tc>
      </w:tr>
      <w:tr>
        <w:tblPrEx>
          <w:tblCellMar>
            <w:top w:w="0" w:type="dxa"/>
            <w:left w:w="108" w:type="dxa"/>
            <w:bottom w:w="0" w:type="dxa"/>
            <w:right w:w="108" w:type="dxa"/>
          </w:tblCellMar>
        </w:tblPrEx>
        <w:trPr>
          <w:trHeight w:val="510" w:hRule="atLeast"/>
        </w:trPr>
        <w:tc>
          <w:tcPr>
            <w:tcW w:w="5245" w:type="dxa"/>
            <w:gridSpan w:val="5"/>
            <w:tcBorders>
              <w:top w:val="single" w:color="000000" w:sz="4" w:space="0"/>
              <w:left w:val="single" w:color="000000" w:sz="4" w:space="0"/>
              <w:bottom w:val="single" w:color="000000" w:sz="4" w:space="0"/>
              <w:right w:val="single" w:color="000000" w:sz="4" w:space="0"/>
            </w:tcBorders>
            <w:vAlign w:val="center"/>
          </w:tcPr>
          <w:p>
            <w:pPr>
              <w:pStyle w:val="18"/>
              <w:widowControl/>
              <w:spacing w:line="400" w:lineRule="exact"/>
              <w:jc w:val="center"/>
              <w:rPr>
                <w:rFonts w:ascii="宋体" w:hAnsi="宋体"/>
                <w:color w:val="000000"/>
                <w:kern w:val="0"/>
                <w:sz w:val="24"/>
              </w:rPr>
            </w:pPr>
            <w:r>
              <w:rPr>
                <w:rFonts w:hint="eastAsia" w:ascii="宋体" w:hAnsi="宋体"/>
                <w:color w:val="000000"/>
                <w:kern w:val="0"/>
                <w:sz w:val="24"/>
                <w:lang w:eastAsia="zh-Hans"/>
              </w:rPr>
              <w:t>参加上海市属高校新教师岗前培训时间</w:t>
            </w:r>
          </w:p>
        </w:tc>
        <w:tc>
          <w:tcPr>
            <w:tcW w:w="3595" w:type="dxa"/>
            <w:gridSpan w:val="5"/>
            <w:tcBorders>
              <w:top w:val="single" w:color="000000" w:sz="4" w:space="0"/>
              <w:left w:val="nil"/>
              <w:bottom w:val="single" w:color="000000" w:sz="4" w:space="0"/>
              <w:right w:val="single" w:color="000000" w:sz="4" w:space="0"/>
            </w:tcBorders>
            <w:vAlign w:val="center"/>
          </w:tcPr>
          <w:p>
            <w:pPr>
              <w:pStyle w:val="18"/>
              <w:widowControl/>
              <w:spacing w:line="400" w:lineRule="exact"/>
              <w:jc w:val="left"/>
              <w:rPr>
                <w:color w:val="000000"/>
                <w:kern w:val="0"/>
                <w:sz w:val="24"/>
              </w:rPr>
            </w:pPr>
            <w:r>
              <w:rPr>
                <w:color w:val="000000"/>
                <w:kern w:val="0"/>
                <w:sz w:val="24"/>
              </w:rPr>
              <w:t xml:space="preserve">_____ </w:t>
            </w:r>
            <w:r>
              <w:rPr>
                <w:rFonts w:hint="eastAsia"/>
                <w:color w:val="000000"/>
                <w:kern w:val="0"/>
                <w:sz w:val="24"/>
                <w:lang w:eastAsia="zh-Hans"/>
              </w:rPr>
              <w:t>年</w:t>
            </w:r>
            <w:r>
              <w:rPr>
                <w:color w:val="000000"/>
                <w:kern w:val="0"/>
                <w:sz w:val="24"/>
                <w:lang w:eastAsia="zh-Hans"/>
              </w:rPr>
              <w:t>___</w:t>
            </w:r>
            <w:r>
              <w:rPr>
                <w:rFonts w:hint="eastAsia"/>
                <w:color w:val="000000"/>
                <w:kern w:val="0"/>
                <w:sz w:val="24"/>
                <w:lang w:eastAsia="zh-Hans"/>
              </w:rPr>
              <w:t>月</w:t>
            </w:r>
            <w:r>
              <w:rPr>
                <w:color w:val="000000"/>
                <w:kern w:val="0"/>
                <w:sz w:val="24"/>
                <w:lang w:eastAsia="zh-Hans"/>
              </w:rPr>
              <w:t xml:space="preserve"> </w:t>
            </w:r>
            <w:r>
              <w:rPr>
                <w:rFonts w:hint="eastAsia"/>
                <w:color w:val="000000"/>
                <w:kern w:val="0"/>
                <w:sz w:val="24"/>
                <w:lang w:eastAsia="zh-Hans"/>
              </w:rPr>
              <w:t>—</w:t>
            </w:r>
            <w:r>
              <w:rPr>
                <w:color w:val="000000"/>
                <w:kern w:val="0"/>
                <w:sz w:val="24"/>
                <w:lang w:eastAsia="zh-Hans"/>
              </w:rPr>
              <w:t xml:space="preserve"> ___</w:t>
            </w:r>
            <w:r>
              <w:rPr>
                <w:rFonts w:hint="eastAsia"/>
                <w:color w:val="000000"/>
                <w:kern w:val="0"/>
                <w:sz w:val="24"/>
                <w:lang w:eastAsia="zh-Hans"/>
              </w:rPr>
              <w:t>月</w:t>
            </w:r>
          </w:p>
        </w:tc>
      </w:tr>
      <w:tr>
        <w:tblPrEx>
          <w:tblCellMar>
            <w:top w:w="0" w:type="dxa"/>
            <w:left w:w="108" w:type="dxa"/>
            <w:bottom w:w="0" w:type="dxa"/>
            <w:right w:w="108" w:type="dxa"/>
          </w:tblCellMar>
        </w:tblPrEx>
        <w:trPr>
          <w:trHeight w:val="510" w:hRule="atLeast"/>
        </w:trPr>
        <w:tc>
          <w:tcPr>
            <w:tcW w:w="8840" w:type="dxa"/>
            <w:gridSpan w:val="10"/>
            <w:tcBorders>
              <w:top w:val="single" w:color="000000" w:sz="4" w:space="0"/>
              <w:left w:val="single" w:color="000000" w:sz="4" w:space="0"/>
              <w:bottom w:val="single" w:color="000000" w:sz="4" w:space="0"/>
              <w:right w:val="single" w:color="000000" w:sz="4" w:space="0"/>
            </w:tcBorders>
            <w:vAlign w:val="center"/>
          </w:tcPr>
          <w:p>
            <w:pPr>
              <w:pStyle w:val="18"/>
              <w:widowControl/>
              <w:spacing w:line="400" w:lineRule="exact"/>
              <w:jc w:val="left"/>
              <w:rPr>
                <w:color w:val="000000"/>
                <w:kern w:val="0"/>
                <w:sz w:val="24"/>
              </w:rPr>
            </w:pPr>
            <w:r>
              <w:rPr>
                <w:rFonts w:hint="eastAsia" w:ascii="宋体" w:hAnsi="宋体"/>
                <w:color w:val="000000"/>
                <w:kern w:val="0"/>
                <w:sz w:val="24"/>
                <w:lang w:eastAsia="zh-Hans"/>
              </w:rPr>
              <w:t>20</w:t>
            </w:r>
            <w:r>
              <w:rPr>
                <w:rFonts w:hint="eastAsia" w:ascii="宋体" w:hAnsi="宋体"/>
                <w:color w:val="000000"/>
                <w:kern w:val="0"/>
                <w:sz w:val="24"/>
                <w:lang w:val="en-US" w:eastAsia="zh-CN"/>
              </w:rPr>
              <w:t>21</w:t>
            </w:r>
            <w:r>
              <w:rPr>
                <w:rFonts w:hint="eastAsia" w:ascii="宋体" w:hAnsi="宋体"/>
                <w:color w:val="000000"/>
                <w:kern w:val="0"/>
                <w:sz w:val="24"/>
                <w:lang w:eastAsia="zh-Hans"/>
              </w:rPr>
              <w:t>年“上海高校青年教师培养资助计划”案例主要内容（</w:t>
            </w:r>
            <w:r>
              <w:rPr>
                <w:rFonts w:ascii="宋体" w:hAnsi="宋体"/>
                <w:color w:val="000000"/>
                <w:kern w:val="0"/>
                <w:sz w:val="24"/>
                <w:lang w:eastAsia="zh-Hans"/>
              </w:rPr>
              <w:t>100</w:t>
            </w:r>
            <w:r>
              <w:rPr>
                <w:rFonts w:hint="eastAsia" w:ascii="宋体" w:hAnsi="宋体"/>
                <w:color w:val="000000"/>
                <w:kern w:val="0"/>
                <w:sz w:val="24"/>
                <w:lang w:eastAsia="zh-Hans"/>
              </w:rPr>
              <w:t>字以内）</w:t>
            </w:r>
          </w:p>
        </w:tc>
      </w:tr>
      <w:tr>
        <w:tblPrEx>
          <w:tblCellMar>
            <w:top w:w="0" w:type="dxa"/>
            <w:left w:w="108" w:type="dxa"/>
            <w:bottom w:w="0" w:type="dxa"/>
            <w:right w:w="108" w:type="dxa"/>
          </w:tblCellMar>
        </w:tblPrEx>
        <w:trPr>
          <w:trHeight w:val="1646" w:hRule="atLeast"/>
        </w:trPr>
        <w:tc>
          <w:tcPr>
            <w:tcW w:w="8840" w:type="dxa"/>
            <w:gridSpan w:val="10"/>
            <w:tcBorders>
              <w:top w:val="single" w:color="000000" w:sz="4" w:space="0"/>
              <w:left w:val="single" w:color="000000" w:sz="4" w:space="0"/>
              <w:bottom w:val="single" w:color="000000" w:sz="4" w:space="0"/>
              <w:right w:val="single" w:color="000000" w:sz="4" w:space="0"/>
            </w:tcBorders>
            <w:vAlign w:val="center"/>
          </w:tcPr>
          <w:p>
            <w:pPr>
              <w:pStyle w:val="18"/>
              <w:widowControl/>
              <w:spacing w:line="400" w:lineRule="exact"/>
              <w:jc w:val="left"/>
              <w:rPr>
                <w:color w:val="000000"/>
                <w:kern w:val="0"/>
                <w:sz w:val="24"/>
              </w:rPr>
            </w:pPr>
          </w:p>
          <w:p>
            <w:pPr>
              <w:pStyle w:val="18"/>
              <w:widowControl/>
              <w:spacing w:line="400" w:lineRule="exact"/>
              <w:jc w:val="left"/>
              <w:rPr>
                <w:color w:val="000000"/>
                <w:kern w:val="0"/>
                <w:sz w:val="24"/>
              </w:rPr>
            </w:pPr>
          </w:p>
        </w:tc>
      </w:tr>
      <w:tr>
        <w:tblPrEx>
          <w:tblCellMar>
            <w:top w:w="0" w:type="dxa"/>
            <w:left w:w="108" w:type="dxa"/>
            <w:bottom w:w="0" w:type="dxa"/>
            <w:right w:w="108" w:type="dxa"/>
          </w:tblCellMar>
        </w:tblPrEx>
        <w:trPr>
          <w:trHeight w:val="510" w:hRule="atLeast"/>
        </w:trPr>
        <w:tc>
          <w:tcPr>
            <w:tcW w:w="1701" w:type="dxa"/>
            <w:tcBorders>
              <w:top w:val="single" w:color="000000" w:sz="4" w:space="0"/>
              <w:left w:val="single" w:color="000000" w:sz="4" w:space="0"/>
              <w:bottom w:val="single" w:color="000000" w:sz="4" w:space="0"/>
              <w:right w:val="single" w:color="000000" w:sz="4" w:space="0"/>
            </w:tcBorders>
            <w:vAlign w:val="center"/>
          </w:tcPr>
          <w:p>
            <w:pPr>
              <w:pStyle w:val="18"/>
              <w:widowControl/>
              <w:spacing w:line="400" w:lineRule="exact"/>
              <w:jc w:val="center"/>
              <w:rPr>
                <w:rFonts w:ascii="宋体"/>
                <w:color w:val="000000"/>
                <w:kern w:val="0"/>
                <w:sz w:val="24"/>
              </w:rPr>
            </w:pPr>
            <w:r>
              <w:rPr>
                <w:rFonts w:hint="eastAsia" w:ascii="宋体" w:hAnsi="宋体"/>
                <w:color w:val="000000"/>
                <w:kern w:val="0"/>
                <w:sz w:val="24"/>
              </w:rPr>
              <w:t>参</w:t>
            </w:r>
            <w:r>
              <w:rPr>
                <w:rFonts w:hint="eastAsia" w:ascii="宋体" w:hAnsi="宋体"/>
                <w:color w:val="000000"/>
                <w:kern w:val="0"/>
                <w:sz w:val="24"/>
                <w:lang w:eastAsia="zh-Hans"/>
              </w:rPr>
              <w:t>展</w:t>
            </w:r>
            <w:r>
              <w:rPr>
                <w:rFonts w:hint="eastAsia" w:ascii="宋体" w:hAnsi="宋体"/>
                <w:color w:val="000000"/>
                <w:kern w:val="0"/>
                <w:sz w:val="24"/>
              </w:rPr>
              <w:t>学科</w:t>
            </w:r>
          </w:p>
        </w:tc>
        <w:tc>
          <w:tcPr>
            <w:tcW w:w="7139" w:type="dxa"/>
            <w:gridSpan w:val="9"/>
            <w:tcBorders>
              <w:top w:val="single" w:color="000000" w:sz="4" w:space="0"/>
              <w:left w:val="nil"/>
              <w:bottom w:val="single" w:color="000000" w:sz="4" w:space="0"/>
              <w:right w:val="single" w:color="000000" w:sz="4" w:space="0"/>
            </w:tcBorders>
            <w:vAlign w:val="center"/>
          </w:tcPr>
          <w:p>
            <w:pPr>
              <w:pStyle w:val="18"/>
              <w:widowControl/>
              <w:spacing w:line="400" w:lineRule="exact"/>
              <w:jc w:val="center"/>
              <w:rPr>
                <w:color w:val="000000"/>
                <w:kern w:val="0"/>
                <w:sz w:val="24"/>
              </w:rPr>
            </w:pPr>
          </w:p>
        </w:tc>
      </w:tr>
      <w:tr>
        <w:tblPrEx>
          <w:tblCellMar>
            <w:top w:w="0" w:type="dxa"/>
            <w:left w:w="108" w:type="dxa"/>
            <w:bottom w:w="0" w:type="dxa"/>
            <w:right w:w="108" w:type="dxa"/>
          </w:tblCellMar>
        </w:tblPrEx>
        <w:trPr>
          <w:trHeight w:val="510" w:hRule="atLeast"/>
        </w:trPr>
        <w:tc>
          <w:tcPr>
            <w:tcW w:w="1701" w:type="dxa"/>
            <w:tcBorders>
              <w:top w:val="single" w:color="000000" w:sz="4" w:space="0"/>
              <w:left w:val="single" w:color="000000" w:sz="4" w:space="0"/>
              <w:bottom w:val="single" w:color="000000" w:sz="4" w:space="0"/>
              <w:right w:val="single" w:color="000000" w:sz="4" w:space="0"/>
            </w:tcBorders>
            <w:vAlign w:val="center"/>
          </w:tcPr>
          <w:p>
            <w:pPr>
              <w:pStyle w:val="18"/>
              <w:widowControl/>
              <w:spacing w:line="400" w:lineRule="exact"/>
              <w:jc w:val="center"/>
              <w:rPr>
                <w:rFonts w:ascii="宋体" w:hAnsi="宋体"/>
                <w:color w:val="000000"/>
                <w:kern w:val="0"/>
                <w:sz w:val="24"/>
                <w:lang w:eastAsia="zh-Hans"/>
              </w:rPr>
            </w:pPr>
            <w:r>
              <w:rPr>
                <w:rFonts w:hint="eastAsia" w:ascii="宋体" w:hAnsi="宋体"/>
                <w:color w:val="000000"/>
                <w:kern w:val="0"/>
                <w:sz w:val="24"/>
                <w:lang w:eastAsia="zh-Hans"/>
              </w:rPr>
              <w:t>组别</w:t>
            </w:r>
          </w:p>
        </w:tc>
        <w:tc>
          <w:tcPr>
            <w:tcW w:w="7139" w:type="dxa"/>
            <w:gridSpan w:val="9"/>
            <w:tcBorders>
              <w:top w:val="single" w:color="000000" w:sz="4" w:space="0"/>
              <w:left w:val="nil"/>
              <w:bottom w:val="single" w:color="000000" w:sz="4" w:space="0"/>
              <w:right w:val="single" w:color="000000" w:sz="4" w:space="0"/>
            </w:tcBorders>
            <w:vAlign w:val="center"/>
          </w:tcPr>
          <w:p>
            <w:pPr>
              <w:pStyle w:val="18"/>
              <w:widowControl/>
              <w:tabs>
                <w:tab w:val="left" w:pos="3360"/>
              </w:tabs>
              <w:spacing w:line="400" w:lineRule="exact"/>
              <w:jc w:val="left"/>
              <w:rPr>
                <w:color w:val="000000"/>
                <w:kern w:val="0"/>
                <w:sz w:val="24"/>
              </w:rPr>
            </w:pPr>
            <w:r>
              <w:rPr>
                <w:rFonts w:hint="eastAsia" w:ascii="Hiragino Sans GB" w:hAnsi="Hiragino Sans GB" w:eastAsia="Hiragino Sans GB" w:cs="Hiragino Sans GB"/>
                <w:color w:val="000000"/>
                <w:kern w:val="0"/>
                <w:sz w:val="24"/>
              </w:rPr>
              <w:t>□</w:t>
            </w:r>
            <w:r>
              <w:rPr>
                <w:rFonts w:hint="eastAsia"/>
                <w:color w:val="000000"/>
                <w:kern w:val="0"/>
                <w:sz w:val="24"/>
              </w:rPr>
              <w:t xml:space="preserve">人文社会组 </w:t>
            </w:r>
            <w:r>
              <w:rPr>
                <w:color w:val="000000"/>
                <w:kern w:val="0"/>
                <w:sz w:val="24"/>
              </w:rPr>
              <w:t xml:space="preserve">  </w:t>
            </w:r>
            <w:r>
              <w:rPr>
                <w:rFonts w:hint="eastAsia" w:ascii="Hiragino Sans GB" w:hAnsi="Hiragino Sans GB" w:eastAsia="Hiragino Sans GB" w:cs="Hiragino Sans GB"/>
                <w:color w:val="000000"/>
                <w:kern w:val="0"/>
                <w:sz w:val="24"/>
              </w:rPr>
              <w:t>□</w:t>
            </w:r>
            <w:r>
              <w:rPr>
                <w:color w:val="000000"/>
                <w:kern w:val="0"/>
                <w:sz w:val="24"/>
              </w:rPr>
              <w:t xml:space="preserve">  </w:t>
            </w:r>
            <w:r>
              <w:rPr>
                <w:rFonts w:hint="eastAsia"/>
                <w:color w:val="000000"/>
                <w:kern w:val="0"/>
                <w:sz w:val="24"/>
              </w:rPr>
              <w:t xml:space="preserve">经管法组 </w:t>
            </w:r>
            <w:r>
              <w:rPr>
                <w:color w:val="000000"/>
                <w:kern w:val="0"/>
                <w:sz w:val="24"/>
              </w:rPr>
              <w:t xml:space="preserve">   </w:t>
            </w:r>
            <w:r>
              <w:rPr>
                <w:rFonts w:hint="eastAsia" w:ascii="Hiragino Sans GB" w:hAnsi="Hiragino Sans GB" w:eastAsia="Hiragino Sans GB" w:cs="Hiragino Sans GB"/>
                <w:color w:val="000000"/>
                <w:kern w:val="0"/>
                <w:sz w:val="24"/>
              </w:rPr>
              <w:t>□</w:t>
            </w:r>
            <w:r>
              <w:rPr>
                <w:color w:val="000000"/>
                <w:kern w:val="0"/>
                <w:sz w:val="24"/>
              </w:rPr>
              <w:t xml:space="preserve">  </w:t>
            </w:r>
            <w:r>
              <w:rPr>
                <w:rFonts w:hint="eastAsia"/>
                <w:color w:val="000000"/>
                <w:kern w:val="0"/>
                <w:sz w:val="24"/>
              </w:rPr>
              <w:t>自然科学组</w:t>
            </w:r>
            <w:r>
              <w:rPr>
                <w:color w:val="000000"/>
                <w:kern w:val="0"/>
                <w:sz w:val="24"/>
              </w:rPr>
              <w:t xml:space="preserve"> </w:t>
            </w:r>
          </w:p>
          <w:p>
            <w:pPr>
              <w:pStyle w:val="18"/>
              <w:widowControl/>
              <w:tabs>
                <w:tab w:val="left" w:pos="3360"/>
              </w:tabs>
              <w:spacing w:line="400" w:lineRule="exact"/>
              <w:jc w:val="left"/>
              <w:rPr>
                <w:color w:val="000000"/>
                <w:kern w:val="0"/>
                <w:sz w:val="24"/>
              </w:rPr>
            </w:pPr>
            <w:r>
              <w:rPr>
                <w:rFonts w:hint="eastAsia" w:ascii="Hiragino Sans GB" w:hAnsi="Hiragino Sans GB" w:eastAsia="Hiragino Sans GB" w:cs="Hiragino Sans GB"/>
                <w:color w:val="000000"/>
                <w:kern w:val="0"/>
                <w:sz w:val="24"/>
              </w:rPr>
              <w:t>□</w:t>
            </w:r>
            <w:r>
              <w:rPr>
                <w:color w:val="000000"/>
                <w:kern w:val="0"/>
                <w:sz w:val="24"/>
              </w:rPr>
              <w:t xml:space="preserve"> </w:t>
            </w:r>
            <w:r>
              <w:rPr>
                <w:rFonts w:hint="eastAsia"/>
                <w:color w:val="000000"/>
                <w:kern w:val="0"/>
                <w:sz w:val="24"/>
              </w:rPr>
              <w:t xml:space="preserve">高职高专综合组 </w:t>
            </w:r>
            <w:r>
              <w:rPr>
                <w:color w:val="000000"/>
                <w:kern w:val="0"/>
                <w:sz w:val="24"/>
              </w:rPr>
              <w:t xml:space="preserve">   </w:t>
            </w:r>
            <w:r>
              <w:rPr>
                <w:rFonts w:hint="eastAsia" w:ascii="Hiragino Sans GB" w:hAnsi="Hiragino Sans GB" w:eastAsia="Hiragino Sans GB" w:cs="Hiragino Sans GB"/>
                <w:color w:val="000000"/>
                <w:kern w:val="0"/>
                <w:sz w:val="24"/>
              </w:rPr>
              <w:t>□</w:t>
            </w:r>
            <w:r>
              <w:rPr>
                <w:rFonts w:hint="eastAsia" w:ascii="宋体" w:hAnsi="宋体" w:cs="Hiragino Sans GB"/>
                <w:color w:val="000000"/>
                <w:kern w:val="0"/>
                <w:sz w:val="24"/>
              </w:rPr>
              <w:t>思想政治理论课专项组</w:t>
            </w:r>
          </w:p>
        </w:tc>
      </w:tr>
      <w:tr>
        <w:tblPrEx>
          <w:tblCellMar>
            <w:top w:w="0" w:type="dxa"/>
            <w:left w:w="108" w:type="dxa"/>
            <w:bottom w:w="0" w:type="dxa"/>
            <w:right w:w="108" w:type="dxa"/>
          </w:tblCellMar>
        </w:tblPrEx>
        <w:trPr>
          <w:trHeight w:val="1572" w:hRule="atLeast"/>
        </w:trPr>
        <w:tc>
          <w:tcPr>
            <w:tcW w:w="1701" w:type="dxa"/>
            <w:tcBorders>
              <w:top w:val="single" w:color="000000" w:sz="4" w:space="0"/>
              <w:left w:val="single" w:color="000000" w:sz="4" w:space="0"/>
              <w:bottom w:val="single" w:color="000000" w:sz="4" w:space="0"/>
              <w:right w:val="single" w:color="000000" w:sz="4" w:space="0"/>
            </w:tcBorders>
            <w:vAlign w:val="center"/>
          </w:tcPr>
          <w:p>
            <w:pPr>
              <w:pStyle w:val="18"/>
              <w:widowControl/>
              <w:spacing w:line="400" w:lineRule="exact"/>
              <w:jc w:val="center"/>
              <w:rPr>
                <w:rFonts w:ascii="宋体"/>
                <w:color w:val="000000"/>
                <w:kern w:val="0"/>
                <w:sz w:val="24"/>
              </w:rPr>
            </w:pPr>
            <w:r>
              <w:rPr>
                <w:rFonts w:hint="eastAsia" w:ascii="宋体" w:hAnsi="宋体"/>
                <w:color w:val="000000"/>
                <w:kern w:val="0"/>
                <w:sz w:val="24"/>
              </w:rPr>
              <w:t>学习工作</w:t>
            </w:r>
          </w:p>
          <w:p>
            <w:pPr>
              <w:pStyle w:val="18"/>
              <w:widowControl/>
              <w:spacing w:line="400" w:lineRule="exact"/>
              <w:jc w:val="center"/>
              <w:rPr>
                <w:rFonts w:ascii="宋体"/>
                <w:color w:val="000000"/>
                <w:kern w:val="0"/>
                <w:sz w:val="24"/>
              </w:rPr>
            </w:pPr>
            <w:r>
              <w:rPr>
                <w:rFonts w:hint="eastAsia" w:ascii="宋体" w:hAnsi="宋体"/>
                <w:color w:val="000000"/>
                <w:kern w:val="0"/>
                <w:sz w:val="24"/>
              </w:rPr>
              <w:t>简历</w:t>
            </w:r>
          </w:p>
          <w:p>
            <w:pPr>
              <w:pStyle w:val="18"/>
              <w:widowControl/>
              <w:spacing w:line="400" w:lineRule="exact"/>
              <w:jc w:val="center"/>
              <w:rPr>
                <w:color w:val="000000"/>
                <w:kern w:val="0"/>
                <w:sz w:val="24"/>
              </w:rPr>
            </w:pPr>
            <w:r>
              <w:rPr>
                <w:rFonts w:hint="eastAsia" w:ascii="宋体" w:hAnsi="宋体"/>
                <w:color w:val="000000"/>
                <w:kern w:val="0"/>
                <w:sz w:val="24"/>
              </w:rPr>
              <w:t>（大学开始）</w:t>
            </w:r>
          </w:p>
        </w:tc>
        <w:tc>
          <w:tcPr>
            <w:tcW w:w="7139" w:type="dxa"/>
            <w:gridSpan w:val="9"/>
            <w:tcBorders>
              <w:top w:val="single" w:color="000000" w:sz="4" w:space="0"/>
              <w:left w:val="nil"/>
              <w:bottom w:val="single" w:color="000000" w:sz="4" w:space="0"/>
              <w:right w:val="single" w:color="000000" w:sz="4" w:space="0"/>
            </w:tcBorders>
          </w:tcPr>
          <w:p>
            <w:pPr>
              <w:pStyle w:val="18"/>
              <w:widowControl/>
              <w:spacing w:line="400" w:lineRule="exact"/>
              <w:ind w:firstLine="6120"/>
              <w:rPr>
                <w:color w:val="000000"/>
                <w:kern w:val="0"/>
                <w:sz w:val="24"/>
              </w:rPr>
            </w:pPr>
          </w:p>
          <w:p>
            <w:pPr>
              <w:pStyle w:val="18"/>
              <w:widowControl/>
              <w:spacing w:line="400" w:lineRule="exact"/>
              <w:ind w:firstLine="6120"/>
              <w:rPr>
                <w:color w:val="000000"/>
                <w:kern w:val="0"/>
                <w:sz w:val="24"/>
              </w:rPr>
            </w:pPr>
          </w:p>
          <w:p>
            <w:pPr>
              <w:pStyle w:val="18"/>
              <w:widowControl/>
              <w:spacing w:line="400" w:lineRule="exact"/>
              <w:ind w:firstLine="6120"/>
              <w:rPr>
                <w:color w:val="000000"/>
                <w:kern w:val="0"/>
                <w:sz w:val="24"/>
              </w:rPr>
            </w:pPr>
          </w:p>
          <w:p>
            <w:pPr>
              <w:pStyle w:val="18"/>
              <w:widowControl/>
              <w:spacing w:line="400" w:lineRule="exact"/>
              <w:ind w:firstLine="6120"/>
              <w:rPr>
                <w:color w:val="000000"/>
                <w:kern w:val="0"/>
                <w:sz w:val="24"/>
              </w:rPr>
            </w:pPr>
          </w:p>
          <w:p>
            <w:pPr>
              <w:pStyle w:val="18"/>
              <w:widowControl/>
              <w:spacing w:line="400" w:lineRule="exact"/>
              <w:ind w:firstLine="6120"/>
              <w:rPr>
                <w:color w:val="000000"/>
                <w:kern w:val="0"/>
                <w:sz w:val="24"/>
              </w:rPr>
            </w:pPr>
          </w:p>
          <w:p>
            <w:pPr>
              <w:pStyle w:val="18"/>
              <w:widowControl/>
              <w:spacing w:line="400" w:lineRule="exact"/>
              <w:rPr>
                <w:color w:val="000000"/>
                <w:kern w:val="0"/>
                <w:sz w:val="24"/>
              </w:rPr>
            </w:pPr>
          </w:p>
        </w:tc>
      </w:tr>
      <w:tr>
        <w:tblPrEx>
          <w:tblCellMar>
            <w:top w:w="0" w:type="dxa"/>
            <w:left w:w="108" w:type="dxa"/>
            <w:bottom w:w="0" w:type="dxa"/>
            <w:right w:w="108" w:type="dxa"/>
          </w:tblCellMar>
        </w:tblPrEx>
        <w:trPr>
          <w:trHeight w:val="1779" w:hRule="atLeast"/>
        </w:trPr>
        <w:tc>
          <w:tcPr>
            <w:tcW w:w="1701" w:type="dxa"/>
            <w:tcBorders>
              <w:top w:val="single" w:color="000000" w:sz="4" w:space="0"/>
              <w:left w:val="single" w:color="000000" w:sz="4" w:space="0"/>
              <w:bottom w:val="single" w:color="000000" w:sz="4" w:space="0"/>
              <w:right w:val="single" w:color="000000" w:sz="4" w:space="0"/>
            </w:tcBorders>
            <w:vAlign w:val="center"/>
          </w:tcPr>
          <w:p>
            <w:pPr>
              <w:pStyle w:val="18"/>
              <w:widowControl/>
              <w:spacing w:line="400" w:lineRule="exact"/>
              <w:jc w:val="center"/>
              <w:rPr>
                <w:rFonts w:ascii="宋体" w:hAnsi="宋体"/>
                <w:color w:val="000000"/>
                <w:kern w:val="0"/>
                <w:sz w:val="24"/>
              </w:rPr>
            </w:pPr>
            <w:r>
              <w:rPr>
                <w:rFonts w:hint="eastAsia" w:ascii="宋体" w:hAnsi="宋体"/>
                <w:color w:val="000000"/>
                <w:kern w:val="0"/>
                <w:sz w:val="24"/>
              </w:rPr>
              <w:t>近两年主讲</w:t>
            </w:r>
          </w:p>
          <w:p>
            <w:pPr>
              <w:pStyle w:val="18"/>
              <w:widowControl/>
              <w:spacing w:line="400" w:lineRule="exact"/>
              <w:jc w:val="center"/>
              <w:rPr>
                <w:color w:val="000000"/>
                <w:kern w:val="0"/>
                <w:sz w:val="24"/>
              </w:rPr>
            </w:pPr>
            <w:r>
              <w:rPr>
                <w:rFonts w:hint="eastAsia" w:ascii="宋体" w:hAnsi="宋体"/>
                <w:color w:val="000000"/>
                <w:kern w:val="0"/>
                <w:sz w:val="24"/>
              </w:rPr>
              <w:t>课程情况</w:t>
            </w:r>
          </w:p>
        </w:tc>
        <w:tc>
          <w:tcPr>
            <w:tcW w:w="7139" w:type="dxa"/>
            <w:gridSpan w:val="9"/>
            <w:tcBorders>
              <w:top w:val="single" w:color="000000" w:sz="4" w:space="0"/>
              <w:left w:val="nil"/>
              <w:bottom w:val="single" w:color="000000" w:sz="4" w:space="0"/>
              <w:right w:val="single" w:color="000000" w:sz="4" w:space="0"/>
            </w:tcBorders>
            <w:vAlign w:val="center"/>
          </w:tcPr>
          <w:p>
            <w:pPr>
              <w:pStyle w:val="18"/>
              <w:widowControl/>
              <w:spacing w:line="400" w:lineRule="exact"/>
              <w:rPr>
                <w:rFonts w:ascii="宋体"/>
                <w:color w:val="000000"/>
                <w:kern w:val="0"/>
                <w:sz w:val="24"/>
              </w:rPr>
            </w:pPr>
          </w:p>
          <w:p>
            <w:pPr>
              <w:pStyle w:val="18"/>
              <w:widowControl/>
              <w:spacing w:line="400" w:lineRule="exact"/>
              <w:rPr>
                <w:rFonts w:ascii="宋体"/>
                <w:color w:val="000000"/>
                <w:kern w:val="0"/>
                <w:sz w:val="24"/>
              </w:rPr>
            </w:pPr>
          </w:p>
          <w:p>
            <w:pPr>
              <w:pStyle w:val="18"/>
              <w:widowControl/>
              <w:spacing w:line="400" w:lineRule="exact"/>
              <w:rPr>
                <w:rFonts w:ascii="宋体"/>
                <w:color w:val="000000"/>
                <w:kern w:val="0"/>
                <w:sz w:val="24"/>
              </w:rPr>
            </w:pPr>
          </w:p>
          <w:p>
            <w:pPr>
              <w:pStyle w:val="18"/>
              <w:widowControl/>
              <w:spacing w:line="400" w:lineRule="exact"/>
              <w:rPr>
                <w:rFonts w:ascii="宋体"/>
                <w:color w:val="000000"/>
                <w:kern w:val="0"/>
                <w:sz w:val="24"/>
              </w:rPr>
            </w:pPr>
          </w:p>
          <w:p>
            <w:pPr>
              <w:pStyle w:val="18"/>
              <w:widowControl/>
              <w:spacing w:line="400" w:lineRule="exact"/>
              <w:rPr>
                <w:rFonts w:ascii="宋体"/>
                <w:color w:val="000000"/>
                <w:kern w:val="0"/>
                <w:sz w:val="24"/>
              </w:rPr>
            </w:pPr>
          </w:p>
          <w:p>
            <w:pPr>
              <w:pStyle w:val="18"/>
              <w:widowControl/>
              <w:spacing w:line="400" w:lineRule="exact"/>
              <w:rPr>
                <w:rFonts w:ascii="宋体"/>
                <w:color w:val="000000"/>
                <w:kern w:val="0"/>
                <w:sz w:val="24"/>
              </w:rPr>
            </w:pPr>
          </w:p>
          <w:p>
            <w:pPr>
              <w:pStyle w:val="18"/>
              <w:widowControl/>
              <w:spacing w:line="400" w:lineRule="exact"/>
              <w:rPr>
                <w:rFonts w:ascii="宋体"/>
                <w:color w:val="000000"/>
                <w:kern w:val="0"/>
                <w:sz w:val="24"/>
              </w:rPr>
            </w:pPr>
          </w:p>
        </w:tc>
      </w:tr>
      <w:tr>
        <w:tblPrEx>
          <w:tblCellMar>
            <w:top w:w="0" w:type="dxa"/>
            <w:left w:w="108" w:type="dxa"/>
            <w:bottom w:w="0" w:type="dxa"/>
            <w:right w:w="108" w:type="dxa"/>
          </w:tblCellMar>
        </w:tblPrEx>
        <w:trPr>
          <w:trHeight w:val="3251" w:hRule="atLeast"/>
        </w:trPr>
        <w:tc>
          <w:tcPr>
            <w:tcW w:w="1701" w:type="dxa"/>
            <w:tcBorders>
              <w:top w:val="single" w:color="000000" w:sz="4" w:space="0"/>
              <w:left w:val="single" w:color="000000" w:sz="4" w:space="0"/>
              <w:bottom w:val="single" w:color="000000" w:sz="4" w:space="0"/>
              <w:right w:val="single" w:color="000000" w:sz="4" w:space="0"/>
            </w:tcBorders>
            <w:vAlign w:val="center"/>
          </w:tcPr>
          <w:p>
            <w:pPr>
              <w:pStyle w:val="18"/>
              <w:widowControl/>
              <w:spacing w:line="400" w:lineRule="exact"/>
              <w:jc w:val="center"/>
              <w:rPr>
                <w:color w:val="000000"/>
                <w:kern w:val="0"/>
                <w:sz w:val="24"/>
              </w:rPr>
            </w:pPr>
            <w:r>
              <w:rPr>
                <w:rFonts w:hint="eastAsia" w:ascii="宋体" w:hAnsi="宋体"/>
                <w:color w:val="000000"/>
                <w:kern w:val="0"/>
                <w:sz w:val="24"/>
              </w:rPr>
              <w:t>发表教学论文著作</w:t>
            </w:r>
          </w:p>
        </w:tc>
        <w:tc>
          <w:tcPr>
            <w:tcW w:w="7139" w:type="dxa"/>
            <w:gridSpan w:val="9"/>
            <w:tcBorders>
              <w:top w:val="single" w:color="000000" w:sz="4" w:space="0"/>
              <w:left w:val="nil"/>
              <w:bottom w:val="single" w:color="000000" w:sz="4" w:space="0"/>
              <w:right w:val="single" w:color="000000" w:sz="4" w:space="0"/>
            </w:tcBorders>
            <w:vAlign w:val="center"/>
          </w:tcPr>
          <w:p>
            <w:pPr>
              <w:pStyle w:val="18"/>
              <w:widowControl/>
              <w:spacing w:line="400" w:lineRule="exact"/>
              <w:jc w:val="center"/>
              <w:rPr>
                <w:color w:val="000000"/>
                <w:kern w:val="0"/>
                <w:sz w:val="24"/>
              </w:rPr>
            </w:pPr>
          </w:p>
          <w:p>
            <w:pPr>
              <w:pStyle w:val="18"/>
              <w:widowControl/>
              <w:spacing w:line="400" w:lineRule="exact"/>
              <w:jc w:val="center"/>
              <w:rPr>
                <w:color w:val="000000"/>
                <w:kern w:val="0"/>
                <w:sz w:val="24"/>
              </w:rPr>
            </w:pPr>
          </w:p>
        </w:tc>
      </w:tr>
      <w:tr>
        <w:tblPrEx>
          <w:tblCellMar>
            <w:top w:w="0" w:type="dxa"/>
            <w:left w:w="108" w:type="dxa"/>
            <w:bottom w:w="0" w:type="dxa"/>
            <w:right w:w="108" w:type="dxa"/>
          </w:tblCellMar>
        </w:tblPrEx>
        <w:trPr>
          <w:trHeight w:val="3382" w:hRule="atLeast"/>
        </w:trPr>
        <w:tc>
          <w:tcPr>
            <w:tcW w:w="1701" w:type="dxa"/>
            <w:tcBorders>
              <w:top w:val="single" w:color="000000" w:sz="4" w:space="0"/>
              <w:left w:val="single" w:color="000000" w:sz="4" w:space="0"/>
              <w:bottom w:val="single" w:color="000000" w:sz="4" w:space="0"/>
              <w:right w:val="single" w:color="000000" w:sz="4" w:space="0"/>
            </w:tcBorders>
            <w:vAlign w:val="center"/>
          </w:tcPr>
          <w:p>
            <w:pPr>
              <w:pStyle w:val="18"/>
              <w:widowControl/>
              <w:spacing w:line="400" w:lineRule="exact"/>
              <w:jc w:val="center"/>
              <w:rPr>
                <w:rFonts w:ascii="宋体"/>
                <w:color w:val="000000"/>
                <w:kern w:val="0"/>
                <w:sz w:val="24"/>
              </w:rPr>
            </w:pPr>
            <w:r>
              <w:rPr>
                <w:rFonts w:hint="eastAsia" w:ascii="宋体" w:hAnsi="宋体"/>
                <w:color w:val="000000"/>
                <w:kern w:val="0"/>
                <w:sz w:val="24"/>
              </w:rPr>
              <w:t>主</w:t>
            </w:r>
            <w:r>
              <w:rPr>
                <w:rFonts w:hint="eastAsia" w:ascii="宋体" w:hAnsi="宋体"/>
                <w:color w:val="000000"/>
                <w:spacing w:val="-12"/>
                <w:kern w:val="0"/>
                <w:sz w:val="24"/>
              </w:rPr>
              <w:t>持、参</w:t>
            </w:r>
            <w:r>
              <w:rPr>
                <w:rFonts w:hint="eastAsia" w:ascii="宋体" w:hAnsi="宋体"/>
                <w:color w:val="000000"/>
                <w:kern w:val="0"/>
                <w:sz w:val="24"/>
              </w:rPr>
              <w:t>与 教学改革项目</w:t>
            </w:r>
          </w:p>
        </w:tc>
        <w:tc>
          <w:tcPr>
            <w:tcW w:w="7139" w:type="dxa"/>
            <w:gridSpan w:val="9"/>
            <w:tcBorders>
              <w:top w:val="single" w:color="000000" w:sz="4" w:space="0"/>
              <w:left w:val="nil"/>
              <w:bottom w:val="single" w:color="000000" w:sz="4" w:space="0"/>
              <w:right w:val="single" w:color="000000" w:sz="4" w:space="0"/>
            </w:tcBorders>
            <w:vAlign w:val="center"/>
          </w:tcPr>
          <w:p>
            <w:pPr>
              <w:pStyle w:val="18"/>
              <w:widowControl/>
              <w:spacing w:line="400" w:lineRule="exact"/>
              <w:rPr>
                <w:rFonts w:ascii="宋体"/>
                <w:color w:val="000000"/>
                <w:kern w:val="0"/>
                <w:sz w:val="24"/>
              </w:rPr>
            </w:pPr>
          </w:p>
        </w:tc>
      </w:tr>
      <w:tr>
        <w:tblPrEx>
          <w:tblCellMar>
            <w:top w:w="0" w:type="dxa"/>
            <w:left w:w="108" w:type="dxa"/>
            <w:bottom w:w="0" w:type="dxa"/>
            <w:right w:w="108" w:type="dxa"/>
          </w:tblCellMar>
        </w:tblPrEx>
        <w:trPr>
          <w:trHeight w:val="2400" w:hRule="atLeast"/>
        </w:trPr>
        <w:tc>
          <w:tcPr>
            <w:tcW w:w="1701" w:type="dxa"/>
            <w:tcBorders>
              <w:top w:val="single" w:color="000000" w:sz="4" w:space="0"/>
              <w:left w:val="single" w:color="000000" w:sz="4" w:space="0"/>
              <w:bottom w:val="single" w:color="000000" w:sz="4" w:space="0"/>
              <w:right w:val="single" w:color="000000" w:sz="4" w:space="0"/>
            </w:tcBorders>
            <w:vAlign w:val="center"/>
          </w:tcPr>
          <w:p>
            <w:pPr>
              <w:pStyle w:val="18"/>
              <w:widowControl/>
              <w:spacing w:line="400" w:lineRule="exact"/>
              <w:jc w:val="center"/>
              <w:rPr>
                <w:rFonts w:ascii="宋体"/>
                <w:color w:val="000000"/>
                <w:kern w:val="0"/>
                <w:sz w:val="24"/>
              </w:rPr>
            </w:pPr>
            <w:r>
              <w:rPr>
                <w:rFonts w:hint="eastAsia" w:ascii="宋体" w:hAnsi="宋体"/>
                <w:color w:val="000000"/>
                <w:kern w:val="0"/>
                <w:sz w:val="24"/>
              </w:rPr>
              <w:t>教学奖励</w:t>
            </w:r>
          </w:p>
        </w:tc>
        <w:tc>
          <w:tcPr>
            <w:tcW w:w="7139" w:type="dxa"/>
            <w:gridSpan w:val="9"/>
            <w:tcBorders>
              <w:top w:val="single" w:color="000000" w:sz="4" w:space="0"/>
              <w:left w:val="nil"/>
              <w:bottom w:val="single" w:color="000000" w:sz="4" w:space="0"/>
              <w:right w:val="single" w:color="000000" w:sz="4" w:space="0"/>
            </w:tcBorders>
            <w:vAlign w:val="center"/>
          </w:tcPr>
          <w:p>
            <w:pPr>
              <w:pStyle w:val="18"/>
              <w:widowControl/>
              <w:spacing w:line="400" w:lineRule="exact"/>
              <w:rPr>
                <w:color w:val="000000"/>
                <w:kern w:val="0"/>
                <w:sz w:val="24"/>
              </w:rPr>
            </w:pPr>
          </w:p>
        </w:tc>
      </w:tr>
      <w:tr>
        <w:tblPrEx>
          <w:tblCellMar>
            <w:top w:w="0" w:type="dxa"/>
            <w:left w:w="108" w:type="dxa"/>
            <w:bottom w:w="0" w:type="dxa"/>
            <w:right w:w="108" w:type="dxa"/>
          </w:tblCellMar>
        </w:tblPrEx>
        <w:trPr>
          <w:trHeight w:val="3543" w:hRule="atLeast"/>
        </w:trPr>
        <w:tc>
          <w:tcPr>
            <w:tcW w:w="1701" w:type="dxa"/>
            <w:tcBorders>
              <w:top w:val="single" w:color="000000" w:sz="4" w:space="0"/>
              <w:left w:val="single" w:color="000000" w:sz="4" w:space="0"/>
              <w:bottom w:val="single" w:color="000000" w:sz="4" w:space="0"/>
              <w:right w:val="single" w:color="000000" w:sz="4" w:space="0"/>
            </w:tcBorders>
            <w:vAlign w:val="center"/>
          </w:tcPr>
          <w:p>
            <w:pPr>
              <w:pStyle w:val="18"/>
              <w:widowControl/>
              <w:spacing w:line="400" w:lineRule="exact"/>
              <w:jc w:val="center"/>
              <w:rPr>
                <w:rFonts w:ascii="宋体"/>
                <w:color w:val="000000"/>
                <w:kern w:val="0"/>
                <w:sz w:val="24"/>
              </w:rPr>
            </w:pPr>
            <w:r>
              <w:rPr>
                <w:rFonts w:hint="eastAsia" w:ascii="宋体" w:hAnsi="宋体"/>
                <w:color w:val="000000"/>
                <w:kern w:val="0"/>
                <w:sz w:val="24"/>
              </w:rPr>
              <w:t>所在高校</w:t>
            </w:r>
          </w:p>
          <w:p>
            <w:pPr>
              <w:pStyle w:val="18"/>
              <w:widowControl/>
              <w:spacing w:line="400" w:lineRule="exact"/>
              <w:jc w:val="center"/>
              <w:rPr>
                <w:rFonts w:ascii="宋体"/>
                <w:color w:val="000000"/>
                <w:kern w:val="0"/>
                <w:sz w:val="24"/>
              </w:rPr>
            </w:pPr>
            <w:r>
              <w:rPr>
                <w:rFonts w:hint="eastAsia" w:ascii="宋体" w:hAnsi="宋体"/>
                <w:color w:val="000000"/>
                <w:kern w:val="0"/>
                <w:sz w:val="24"/>
              </w:rPr>
              <w:t>意见</w:t>
            </w:r>
          </w:p>
        </w:tc>
        <w:tc>
          <w:tcPr>
            <w:tcW w:w="7139" w:type="dxa"/>
            <w:gridSpan w:val="9"/>
            <w:tcBorders>
              <w:top w:val="single" w:color="000000" w:sz="4" w:space="0"/>
              <w:left w:val="nil"/>
              <w:bottom w:val="single" w:color="000000" w:sz="4" w:space="0"/>
              <w:right w:val="single" w:color="000000" w:sz="4" w:space="0"/>
            </w:tcBorders>
            <w:vAlign w:val="center"/>
          </w:tcPr>
          <w:p>
            <w:pPr>
              <w:pStyle w:val="18"/>
              <w:widowControl/>
              <w:spacing w:line="400" w:lineRule="exact"/>
              <w:jc w:val="center"/>
              <w:rPr>
                <w:rFonts w:ascii="宋体" w:hAnsi="宋体"/>
                <w:color w:val="000000"/>
                <w:kern w:val="0"/>
                <w:sz w:val="24"/>
              </w:rPr>
            </w:pPr>
            <w:r>
              <w:rPr>
                <w:rFonts w:hint="eastAsia" w:ascii="宋体" w:hAnsi="宋体"/>
                <w:color w:val="000000"/>
                <w:kern w:val="0"/>
                <w:sz w:val="24"/>
              </w:rPr>
              <w:t xml:space="preserve">          </w:t>
            </w:r>
          </w:p>
          <w:p>
            <w:pPr>
              <w:pStyle w:val="18"/>
              <w:widowControl/>
              <w:spacing w:line="400" w:lineRule="exact"/>
              <w:jc w:val="center"/>
              <w:rPr>
                <w:rFonts w:ascii="宋体" w:hAnsi="宋体"/>
                <w:color w:val="000000"/>
                <w:kern w:val="0"/>
                <w:sz w:val="24"/>
              </w:rPr>
            </w:pPr>
          </w:p>
          <w:p>
            <w:pPr>
              <w:pStyle w:val="18"/>
              <w:widowControl/>
              <w:spacing w:line="400" w:lineRule="exact"/>
              <w:jc w:val="center"/>
              <w:rPr>
                <w:rFonts w:ascii="宋体" w:hAnsi="宋体"/>
                <w:color w:val="000000"/>
                <w:kern w:val="0"/>
                <w:sz w:val="24"/>
              </w:rPr>
            </w:pPr>
          </w:p>
          <w:p>
            <w:pPr>
              <w:pStyle w:val="18"/>
              <w:widowControl/>
              <w:spacing w:line="400" w:lineRule="exact"/>
              <w:jc w:val="center"/>
              <w:rPr>
                <w:rFonts w:ascii="宋体" w:hAnsi="宋体"/>
                <w:color w:val="000000"/>
                <w:kern w:val="0"/>
                <w:sz w:val="24"/>
              </w:rPr>
            </w:pPr>
          </w:p>
          <w:p>
            <w:pPr>
              <w:pStyle w:val="18"/>
              <w:widowControl/>
              <w:spacing w:line="480" w:lineRule="auto"/>
              <w:jc w:val="center"/>
              <w:rPr>
                <w:rFonts w:ascii="宋体" w:hAnsi="宋体"/>
                <w:color w:val="000000"/>
                <w:kern w:val="0"/>
                <w:sz w:val="24"/>
              </w:rPr>
            </w:pPr>
            <w:r>
              <w:rPr>
                <w:rFonts w:hint="eastAsia" w:ascii="宋体" w:hAnsi="宋体"/>
                <w:color w:val="000000"/>
                <w:kern w:val="0"/>
                <w:sz w:val="24"/>
              </w:rPr>
              <w:t xml:space="preserve"> </w:t>
            </w:r>
            <w:r>
              <w:rPr>
                <w:rFonts w:ascii="宋体" w:hAnsi="宋体"/>
                <w:color w:val="000000"/>
                <w:kern w:val="0"/>
                <w:sz w:val="24"/>
              </w:rPr>
              <w:t xml:space="preserve">          </w:t>
            </w:r>
            <w:r>
              <w:rPr>
                <w:rFonts w:hint="eastAsia" w:ascii="宋体" w:hAnsi="宋体"/>
                <w:color w:val="000000"/>
                <w:kern w:val="0"/>
                <w:sz w:val="24"/>
              </w:rPr>
              <w:t>盖</w:t>
            </w:r>
            <w:r>
              <w:rPr>
                <w:rFonts w:ascii="宋体" w:hAnsi="宋体"/>
                <w:color w:val="000000"/>
                <w:kern w:val="0"/>
                <w:sz w:val="24"/>
              </w:rPr>
              <w:t xml:space="preserve">  </w:t>
            </w:r>
            <w:r>
              <w:rPr>
                <w:rFonts w:hint="eastAsia" w:ascii="宋体" w:hAnsi="宋体"/>
                <w:color w:val="000000"/>
                <w:kern w:val="0"/>
                <w:sz w:val="24"/>
              </w:rPr>
              <w:t>章</w:t>
            </w:r>
          </w:p>
          <w:p>
            <w:pPr>
              <w:pStyle w:val="18"/>
              <w:widowControl/>
              <w:spacing w:after="62" w:afterLines="20" w:line="480" w:lineRule="auto"/>
              <w:jc w:val="center"/>
              <w:rPr>
                <w:rFonts w:ascii="宋体" w:hAnsi="宋体"/>
                <w:color w:val="000000"/>
                <w:kern w:val="0"/>
                <w:sz w:val="24"/>
              </w:rPr>
            </w:pPr>
            <w:r>
              <w:rPr>
                <w:rFonts w:hint="eastAsia" w:ascii="宋体" w:hAnsi="宋体"/>
                <w:color w:val="000000"/>
                <w:kern w:val="0"/>
                <w:sz w:val="24"/>
              </w:rPr>
              <w:t xml:space="preserve">             </w:t>
            </w:r>
            <w:r>
              <w:rPr>
                <w:rFonts w:ascii="宋体" w:hAnsi="宋体"/>
                <w:color w:val="000000"/>
                <w:kern w:val="0"/>
                <w:sz w:val="24"/>
              </w:rPr>
              <w:t xml:space="preserve"> </w:t>
            </w:r>
            <w:r>
              <w:rPr>
                <w:rFonts w:hint="eastAsia" w:ascii="宋体" w:hAnsi="宋体"/>
                <w:color w:val="000000"/>
                <w:kern w:val="0"/>
                <w:sz w:val="24"/>
              </w:rPr>
              <w:t>年</w:t>
            </w:r>
            <w:r>
              <w:rPr>
                <w:rFonts w:ascii="宋体" w:hAnsi="宋体"/>
                <w:color w:val="000000"/>
                <w:kern w:val="0"/>
                <w:sz w:val="24"/>
              </w:rPr>
              <w:t xml:space="preserve">  </w:t>
            </w:r>
            <w:r>
              <w:rPr>
                <w:rFonts w:hint="eastAsia" w:ascii="宋体" w:hAnsi="宋体"/>
                <w:color w:val="000000"/>
                <w:kern w:val="0"/>
                <w:sz w:val="24"/>
              </w:rPr>
              <w:t>月</w:t>
            </w:r>
            <w:r>
              <w:rPr>
                <w:rFonts w:ascii="宋体" w:hAnsi="宋体"/>
                <w:color w:val="000000"/>
                <w:kern w:val="0"/>
                <w:sz w:val="24"/>
              </w:rPr>
              <w:t xml:space="preserve">  </w:t>
            </w:r>
            <w:r>
              <w:rPr>
                <w:rFonts w:hint="eastAsia" w:ascii="宋体" w:hAnsi="宋体"/>
                <w:color w:val="000000"/>
                <w:kern w:val="0"/>
                <w:sz w:val="24"/>
              </w:rPr>
              <w:t>日</w:t>
            </w:r>
          </w:p>
        </w:tc>
      </w:tr>
    </w:tbl>
    <w:p>
      <w:pPr>
        <w:widowControl/>
        <w:spacing w:line="580" w:lineRule="exact"/>
        <w:jc w:val="left"/>
        <w:rPr>
          <w:rFonts w:ascii="仿宋_GB2312" w:hAnsi="Times New Roman" w:eastAsia="仿宋_GB2312"/>
          <w:bCs/>
          <w:color w:val="000000"/>
          <w:sz w:val="32"/>
          <w:szCs w:val="32"/>
        </w:rPr>
      </w:pPr>
    </w:p>
    <w:p>
      <w:pPr>
        <w:widowControl/>
        <w:spacing w:line="580" w:lineRule="exact"/>
        <w:jc w:val="left"/>
        <w:rPr>
          <w:rFonts w:ascii="仿宋_GB2312" w:hAnsi="Times New Roman" w:eastAsia="仿宋_GB2312"/>
          <w:bCs/>
          <w:color w:val="000000"/>
          <w:sz w:val="32"/>
          <w:szCs w:val="32"/>
        </w:rPr>
      </w:pPr>
    </w:p>
    <w:p>
      <w:pPr>
        <w:widowControl/>
        <w:spacing w:line="580" w:lineRule="exact"/>
        <w:jc w:val="left"/>
        <w:rPr>
          <w:rFonts w:ascii="仿宋_GB2312" w:hAnsi="Times New Roman" w:eastAsia="仿宋_GB2312"/>
          <w:bCs/>
          <w:color w:val="000000"/>
          <w:sz w:val="32"/>
          <w:szCs w:val="32"/>
        </w:rPr>
        <w:sectPr>
          <w:footerReference r:id="rId3" w:type="default"/>
          <w:pgSz w:w="11906" w:h="16838"/>
          <w:pgMar w:top="1440" w:right="1800" w:bottom="851" w:left="1800" w:header="851" w:footer="992" w:gutter="0"/>
          <w:cols w:space="425" w:num="1"/>
          <w:docGrid w:type="lines" w:linePitch="312" w:charSpace="0"/>
        </w:sectPr>
      </w:pPr>
    </w:p>
    <w:p>
      <w:pPr>
        <w:widowControl/>
        <w:spacing w:line="580" w:lineRule="exact"/>
        <w:jc w:val="left"/>
        <w:rPr>
          <w:rFonts w:ascii="仿宋_GB2312" w:hAnsi="Times New Roman" w:eastAsia="仿宋_GB2312"/>
          <w:bCs/>
          <w:color w:val="000000"/>
          <w:sz w:val="32"/>
          <w:szCs w:val="32"/>
        </w:rPr>
      </w:pPr>
      <w:r>
        <w:rPr>
          <w:rFonts w:hint="eastAsia" w:ascii="仿宋_GB2312" w:hAnsi="Times New Roman" w:eastAsia="仿宋_GB2312"/>
          <w:bCs/>
          <w:color w:val="000000"/>
          <w:sz w:val="32"/>
          <w:szCs w:val="32"/>
        </w:rPr>
        <w:t>附件2</w:t>
      </w:r>
    </w:p>
    <w:p>
      <w:pPr>
        <w:widowControl/>
        <w:spacing w:line="580" w:lineRule="exact"/>
        <w:jc w:val="center"/>
        <w:rPr>
          <w:rFonts w:ascii="黑体" w:hAnsi="黑体" w:eastAsia="黑体"/>
          <w:bCs/>
          <w:color w:val="000000"/>
          <w:sz w:val="44"/>
          <w:szCs w:val="44"/>
        </w:rPr>
      </w:pPr>
      <w:r>
        <w:rPr>
          <w:rFonts w:hint="eastAsia" w:ascii="黑体" w:hAnsi="黑体" w:eastAsia="黑体"/>
          <w:bCs/>
          <w:color w:val="000000"/>
          <w:sz w:val="44"/>
          <w:szCs w:val="44"/>
        </w:rPr>
        <w:t>2023年青年教师课程思政教学案例展演活动申报汇总表</w:t>
      </w:r>
    </w:p>
    <w:p>
      <w:pPr>
        <w:widowControl/>
        <w:spacing w:line="580" w:lineRule="exact"/>
        <w:jc w:val="center"/>
        <w:rPr>
          <w:rFonts w:ascii="黑体" w:hAnsi="黑体" w:eastAsia="黑体"/>
          <w:bCs/>
          <w:color w:val="000000"/>
          <w:sz w:val="44"/>
          <w:szCs w:val="44"/>
        </w:rPr>
      </w:pPr>
    </w:p>
    <w:p>
      <w:pPr>
        <w:pStyle w:val="18"/>
        <w:ind w:firstLine="280" w:firstLineChars="100"/>
        <w:jc w:val="left"/>
        <w:rPr>
          <w:color w:val="000000"/>
          <w:sz w:val="28"/>
          <w:szCs w:val="28"/>
          <w:lang w:eastAsia="zh-Hans"/>
        </w:rPr>
      </w:pPr>
      <w:r>
        <w:rPr>
          <w:rFonts w:hint="eastAsia"/>
          <w:color w:val="000000"/>
          <w:sz w:val="28"/>
          <w:szCs w:val="28"/>
          <w:lang w:val="en-US" w:eastAsia="zh-CN"/>
        </w:rPr>
        <w:t>部门</w:t>
      </w:r>
      <w:r>
        <w:rPr>
          <w:rFonts w:hint="eastAsia"/>
          <w:color w:val="000000"/>
          <w:sz w:val="28"/>
          <w:szCs w:val="28"/>
          <w:lang w:eastAsia="zh-Hans"/>
        </w:rPr>
        <w:t>：</w:t>
      </w:r>
      <w:r>
        <w:rPr>
          <w:color w:val="000000"/>
          <w:sz w:val="28"/>
          <w:szCs w:val="28"/>
          <w:lang w:eastAsia="zh-Hans"/>
        </w:rPr>
        <w:t>____________________</w:t>
      </w:r>
      <w:r>
        <w:rPr>
          <w:rFonts w:hint="eastAsia"/>
          <w:color w:val="000000"/>
          <w:sz w:val="28"/>
          <w:szCs w:val="28"/>
          <w:lang w:eastAsia="zh-Hans"/>
        </w:rPr>
        <w:t>（加盖公章）</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1"/>
        <w:gridCol w:w="1319"/>
        <w:gridCol w:w="899"/>
        <w:gridCol w:w="3220"/>
        <w:gridCol w:w="2680"/>
        <w:gridCol w:w="3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exact"/>
          <w:jc w:val="center"/>
        </w:trPr>
        <w:tc>
          <w:tcPr>
            <w:tcW w:w="2231" w:type="dxa"/>
            <w:vAlign w:val="center"/>
          </w:tcPr>
          <w:p>
            <w:pPr>
              <w:pStyle w:val="18"/>
              <w:jc w:val="center"/>
              <w:rPr>
                <w:rFonts w:ascii="仿宋" w:hAnsi="仿宋" w:eastAsia="仿宋"/>
                <w:color w:val="000000"/>
                <w:sz w:val="28"/>
                <w:szCs w:val="28"/>
                <w:lang w:eastAsia="zh-Hans"/>
              </w:rPr>
            </w:pPr>
            <w:r>
              <w:rPr>
                <w:rFonts w:hint="eastAsia" w:ascii="仿宋" w:hAnsi="仿宋" w:eastAsia="仿宋"/>
                <w:color w:val="000000"/>
                <w:sz w:val="28"/>
                <w:szCs w:val="28"/>
                <w:lang w:eastAsia="zh-Hans"/>
              </w:rPr>
              <w:t>类</w:t>
            </w:r>
            <w:r>
              <w:rPr>
                <w:rFonts w:ascii="仿宋" w:hAnsi="仿宋" w:eastAsia="仿宋"/>
                <w:color w:val="000000"/>
                <w:sz w:val="28"/>
                <w:szCs w:val="28"/>
                <w:lang w:eastAsia="zh-Hans"/>
              </w:rPr>
              <w:t xml:space="preserve"> </w:t>
            </w:r>
            <w:r>
              <w:rPr>
                <w:rFonts w:hint="eastAsia" w:ascii="仿宋" w:hAnsi="仿宋" w:eastAsia="仿宋"/>
                <w:color w:val="000000"/>
                <w:sz w:val="28"/>
                <w:szCs w:val="28"/>
                <w:lang w:eastAsia="zh-Hans"/>
              </w:rPr>
              <w:t>别</w:t>
            </w:r>
          </w:p>
        </w:tc>
        <w:tc>
          <w:tcPr>
            <w:tcW w:w="1319" w:type="dxa"/>
            <w:vAlign w:val="center"/>
          </w:tcPr>
          <w:p>
            <w:pPr>
              <w:pStyle w:val="18"/>
              <w:jc w:val="center"/>
              <w:rPr>
                <w:rFonts w:ascii="仿宋" w:hAnsi="仿宋" w:eastAsia="仿宋"/>
                <w:color w:val="000000"/>
                <w:sz w:val="28"/>
                <w:szCs w:val="28"/>
              </w:rPr>
            </w:pPr>
            <w:r>
              <w:rPr>
                <w:rFonts w:hint="eastAsia" w:ascii="仿宋" w:hAnsi="仿宋" w:eastAsia="仿宋"/>
                <w:color w:val="000000"/>
                <w:sz w:val="28"/>
                <w:szCs w:val="28"/>
              </w:rPr>
              <w:t>姓名</w:t>
            </w:r>
          </w:p>
        </w:tc>
        <w:tc>
          <w:tcPr>
            <w:tcW w:w="899" w:type="dxa"/>
            <w:vAlign w:val="center"/>
          </w:tcPr>
          <w:p>
            <w:pPr>
              <w:pStyle w:val="18"/>
              <w:jc w:val="center"/>
              <w:rPr>
                <w:rFonts w:ascii="仿宋" w:hAnsi="仿宋" w:eastAsia="仿宋"/>
                <w:color w:val="000000"/>
                <w:sz w:val="28"/>
                <w:szCs w:val="28"/>
              </w:rPr>
            </w:pPr>
            <w:r>
              <w:rPr>
                <w:rFonts w:hint="eastAsia" w:ascii="仿宋" w:hAnsi="仿宋" w:eastAsia="仿宋"/>
                <w:color w:val="000000"/>
                <w:sz w:val="28"/>
                <w:szCs w:val="28"/>
              </w:rPr>
              <w:t>性别</w:t>
            </w:r>
          </w:p>
        </w:tc>
        <w:tc>
          <w:tcPr>
            <w:tcW w:w="3220" w:type="dxa"/>
            <w:vAlign w:val="center"/>
          </w:tcPr>
          <w:p>
            <w:pPr>
              <w:pStyle w:val="18"/>
              <w:jc w:val="center"/>
              <w:rPr>
                <w:rFonts w:ascii="仿宋" w:hAnsi="仿宋" w:eastAsia="仿宋"/>
                <w:color w:val="000000"/>
                <w:sz w:val="28"/>
                <w:szCs w:val="28"/>
              </w:rPr>
            </w:pPr>
            <w:r>
              <w:rPr>
                <w:rFonts w:hint="eastAsia" w:ascii="仿宋" w:hAnsi="仿宋" w:eastAsia="仿宋"/>
                <w:color w:val="000000"/>
                <w:sz w:val="28"/>
                <w:szCs w:val="28"/>
              </w:rPr>
              <w:t>所在院系/部门</w:t>
            </w:r>
          </w:p>
        </w:tc>
        <w:tc>
          <w:tcPr>
            <w:tcW w:w="2680" w:type="dxa"/>
            <w:vAlign w:val="center"/>
          </w:tcPr>
          <w:p>
            <w:pPr>
              <w:pStyle w:val="18"/>
              <w:jc w:val="center"/>
              <w:rPr>
                <w:rFonts w:ascii="仿宋" w:hAnsi="仿宋" w:eastAsia="仿宋"/>
                <w:color w:val="000000"/>
                <w:sz w:val="28"/>
                <w:szCs w:val="28"/>
                <w:lang w:eastAsia="zh-Hans"/>
              </w:rPr>
            </w:pPr>
            <w:r>
              <w:rPr>
                <w:rFonts w:hint="eastAsia" w:ascii="仿宋" w:hAnsi="仿宋" w:eastAsia="仿宋"/>
                <w:color w:val="000000"/>
                <w:sz w:val="28"/>
                <w:szCs w:val="28"/>
                <w:lang w:eastAsia="zh-Hans"/>
              </w:rPr>
              <w:t>参展学科</w:t>
            </w:r>
          </w:p>
        </w:tc>
        <w:tc>
          <w:tcPr>
            <w:tcW w:w="3548" w:type="dxa"/>
            <w:vAlign w:val="center"/>
          </w:tcPr>
          <w:p>
            <w:pPr>
              <w:pStyle w:val="18"/>
              <w:jc w:val="center"/>
              <w:rPr>
                <w:rFonts w:ascii="仿宋" w:hAnsi="仿宋" w:eastAsia="仿宋"/>
                <w:color w:val="000000"/>
                <w:sz w:val="28"/>
                <w:szCs w:val="28"/>
              </w:rPr>
            </w:pPr>
            <w:r>
              <w:rPr>
                <w:rFonts w:hint="eastAsia" w:ascii="仿宋" w:hAnsi="仿宋" w:eastAsia="仿宋"/>
                <w:color w:val="000000"/>
                <w:sz w:val="28"/>
                <w:szCs w:val="28"/>
              </w:rPr>
              <w:t>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231" w:type="dxa"/>
            <w:vAlign w:val="center"/>
          </w:tcPr>
          <w:p>
            <w:pPr>
              <w:pStyle w:val="18"/>
              <w:jc w:val="center"/>
              <w:rPr>
                <w:rFonts w:ascii="仿宋" w:hAnsi="仿宋" w:eastAsia="仿宋"/>
                <w:color w:val="000000"/>
                <w:sz w:val="28"/>
                <w:szCs w:val="28"/>
                <w:lang w:eastAsia="zh-Hans"/>
              </w:rPr>
            </w:pPr>
            <w:r>
              <w:rPr>
                <w:rFonts w:hint="eastAsia" w:ascii="仿宋" w:hAnsi="仿宋" w:eastAsia="仿宋"/>
                <w:color w:val="000000"/>
                <w:sz w:val="28"/>
                <w:szCs w:val="28"/>
                <w:lang w:eastAsia="zh-Hans"/>
              </w:rPr>
              <w:t>人文社会组</w:t>
            </w:r>
          </w:p>
        </w:tc>
        <w:tc>
          <w:tcPr>
            <w:tcW w:w="1319" w:type="dxa"/>
            <w:vAlign w:val="center"/>
          </w:tcPr>
          <w:p>
            <w:pPr>
              <w:pStyle w:val="18"/>
              <w:jc w:val="center"/>
              <w:rPr>
                <w:rFonts w:ascii="仿宋" w:hAnsi="仿宋" w:eastAsia="仿宋"/>
                <w:color w:val="000000"/>
                <w:sz w:val="28"/>
                <w:szCs w:val="28"/>
              </w:rPr>
            </w:pPr>
          </w:p>
        </w:tc>
        <w:tc>
          <w:tcPr>
            <w:tcW w:w="899" w:type="dxa"/>
            <w:vAlign w:val="center"/>
          </w:tcPr>
          <w:p>
            <w:pPr>
              <w:pStyle w:val="18"/>
              <w:jc w:val="center"/>
              <w:rPr>
                <w:rFonts w:ascii="仿宋" w:hAnsi="仿宋" w:eastAsia="仿宋"/>
                <w:color w:val="000000"/>
                <w:sz w:val="28"/>
                <w:szCs w:val="28"/>
                <w:u w:val="single"/>
              </w:rPr>
            </w:pPr>
          </w:p>
        </w:tc>
        <w:tc>
          <w:tcPr>
            <w:tcW w:w="3220" w:type="dxa"/>
            <w:vAlign w:val="center"/>
          </w:tcPr>
          <w:p>
            <w:pPr>
              <w:pStyle w:val="18"/>
              <w:jc w:val="center"/>
              <w:rPr>
                <w:rFonts w:ascii="仿宋" w:hAnsi="仿宋" w:eastAsia="仿宋"/>
                <w:color w:val="000000"/>
                <w:sz w:val="28"/>
                <w:szCs w:val="28"/>
                <w:u w:val="single"/>
              </w:rPr>
            </w:pPr>
          </w:p>
        </w:tc>
        <w:tc>
          <w:tcPr>
            <w:tcW w:w="2680" w:type="dxa"/>
            <w:vAlign w:val="center"/>
          </w:tcPr>
          <w:p>
            <w:pPr>
              <w:pStyle w:val="18"/>
              <w:jc w:val="center"/>
              <w:rPr>
                <w:rFonts w:ascii="仿宋" w:hAnsi="仿宋" w:eastAsia="仿宋"/>
                <w:color w:val="000000"/>
                <w:sz w:val="28"/>
                <w:szCs w:val="28"/>
                <w:u w:val="single"/>
              </w:rPr>
            </w:pPr>
          </w:p>
        </w:tc>
        <w:tc>
          <w:tcPr>
            <w:tcW w:w="3548" w:type="dxa"/>
            <w:vAlign w:val="center"/>
          </w:tcPr>
          <w:p>
            <w:pPr>
              <w:pStyle w:val="18"/>
              <w:jc w:val="center"/>
              <w:rPr>
                <w:rFonts w:ascii="仿宋" w:hAnsi="仿宋" w:eastAsia="仿宋"/>
                <w:color w:val="000000"/>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231" w:type="dxa"/>
            <w:vAlign w:val="center"/>
          </w:tcPr>
          <w:p>
            <w:pPr>
              <w:pStyle w:val="18"/>
              <w:jc w:val="center"/>
              <w:rPr>
                <w:rFonts w:ascii="仿宋" w:hAnsi="仿宋" w:eastAsia="仿宋"/>
                <w:color w:val="000000"/>
                <w:sz w:val="28"/>
                <w:szCs w:val="28"/>
              </w:rPr>
            </w:pPr>
            <w:r>
              <w:rPr>
                <w:rFonts w:hint="eastAsia" w:ascii="仿宋" w:hAnsi="仿宋" w:eastAsia="仿宋"/>
                <w:color w:val="000000"/>
                <w:sz w:val="28"/>
                <w:szCs w:val="28"/>
              </w:rPr>
              <w:t>经管法组</w:t>
            </w:r>
          </w:p>
        </w:tc>
        <w:tc>
          <w:tcPr>
            <w:tcW w:w="1319" w:type="dxa"/>
            <w:vAlign w:val="center"/>
          </w:tcPr>
          <w:p>
            <w:pPr>
              <w:pStyle w:val="18"/>
              <w:jc w:val="center"/>
              <w:rPr>
                <w:rFonts w:ascii="仿宋" w:hAnsi="仿宋" w:eastAsia="仿宋"/>
                <w:color w:val="000000"/>
                <w:sz w:val="28"/>
                <w:szCs w:val="28"/>
                <w:u w:val="single"/>
              </w:rPr>
            </w:pPr>
          </w:p>
        </w:tc>
        <w:tc>
          <w:tcPr>
            <w:tcW w:w="899" w:type="dxa"/>
            <w:vAlign w:val="center"/>
          </w:tcPr>
          <w:p>
            <w:pPr>
              <w:pStyle w:val="18"/>
              <w:jc w:val="center"/>
              <w:rPr>
                <w:rFonts w:ascii="仿宋" w:hAnsi="仿宋" w:eastAsia="仿宋"/>
                <w:color w:val="000000"/>
                <w:sz w:val="28"/>
                <w:szCs w:val="28"/>
                <w:u w:val="single"/>
              </w:rPr>
            </w:pPr>
          </w:p>
        </w:tc>
        <w:tc>
          <w:tcPr>
            <w:tcW w:w="3220" w:type="dxa"/>
            <w:vAlign w:val="center"/>
          </w:tcPr>
          <w:p>
            <w:pPr>
              <w:pStyle w:val="18"/>
              <w:jc w:val="center"/>
              <w:rPr>
                <w:rFonts w:ascii="仿宋" w:hAnsi="仿宋" w:eastAsia="仿宋"/>
                <w:color w:val="000000"/>
                <w:sz w:val="28"/>
                <w:szCs w:val="28"/>
                <w:u w:val="single"/>
              </w:rPr>
            </w:pPr>
          </w:p>
        </w:tc>
        <w:tc>
          <w:tcPr>
            <w:tcW w:w="2680" w:type="dxa"/>
            <w:vAlign w:val="center"/>
          </w:tcPr>
          <w:p>
            <w:pPr>
              <w:pStyle w:val="18"/>
              <w:jc w:val="center"/>
              <w:rPr>
                <w:rFonts w:ascii="仿宋" w:hAnsi="仿宋" w:eastAsia="仿宋"/>
                <w:color w:val="000000"/>
                <w:sz w:val="28"/>
                <w:szCs w:val="28"/>
                <w:u w:val="single"/>
              </w:rPr>
            </w:pPr>
          </w:p>
        </w:tc>
        <w:tc>
          <w:tcPr>
            <w:tcW w:w="3548" w:type="dxa"/>
            <w:vAlign w:val="center"/>
          </w:tcPr>
          <w:p>
            <w:pPr>
              <w:pStyle w:val="18"/>
              <w:jc w:val="center"/>
              <w:rPr>
                <w:rFonts w:ascii="仿宋" w:hAnsi="仿宋" w:eastAsia="仿宋"/>
                <w:color w:val="000000"/>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231" w:type="dxa"/>
            <w:vAlign w:val="center"/>
          </w:tcPr>
          <w:p>
            <w:pPr>
              <w:pStyle w:val="18"/>
              <w:jc w:val="center"/>
              <w:rPr>
                <w:rFonts w:ascii="仿宋" w:hAnsi="仿宋" w:eastAsia="仿宋"/>
                <w:color w:val="000000"/>
                <w:sz w:val="28"/>
                <w:szCs w:val="28"/>
              </w:rPr>
            </w:pPr>
            <w:r>
              <w:rPr>
                <w:rFonts w:hint="eastAsia" w:ascii="仿宋" w:hAnsi="仿宋" w:eastAsia="仿宋"/>
                <w:color w:val="000000"/>
                <w:sz w:val="28"/>
                <w:szCs w:val="28"/>
              </w:rPr>
              <w:t xml:space="preserve">自然科学组 </w:t>
            </w:r>
          </w:p>
        </w:tc>
        <w:tc>
          <w:tcPr>
            <w:tcW w:w="1319" w:type="dxa"/>
            <w:vAlign w:val="center"/>
          </w:tcPr>
          <w:p>
            <w:pPr>
              <w:pStyle w:val="18"/>
              <w:jc w:val="center"/>
              <w:rPr>
                <w:rFonts w:ascii="仿宋" w:hAnsi="仿宋" w:eastAsia="仿宋"/>
                <w:color w:val="000000"/>
                <w:sz w:val="28"/>
                <w:szCs w:val="28"/>
                <w:u w:val="single"/>
              </w:rPr>
            </w:pPr>
          </w:p>
        </w:tc>
        <w:tc>
          <w:tcPr>
            <w:tcW w:w="899" w:type="dxa"/>
            <w:vAlign w:val="center"/>
          </w:tcPr>
          <w:p>
            <w:pPr>
              <w:pStyle w:val="18"/>
              <w:jc w:val="center"/>
              <w:rPr>
                <w:rFonts w:ascii="仿宋" w:hAnsi="仿宋" w:eastAsia="仿宋"/>
                <w:color w:val="000000"/>
                <w:sz w:val="28"/>
                <w:szCs w:val="28"/>
                <w:u w:val="single"/>
              </w:rPr>
            </w:pPr>
          </w:p>
        </w:tc>
        <w:tc>
          <w:tcPr>
            <w:tcW w:w="3220" w:type="dxa"/>
            <w:vAlign w:val="center"/>
          </w:tcPr>
          <w:p>
            <w:pPr>
              <w:pStyle w:val="18"/>
              <w:jc w:val="center"/>
              <w:rPr>
                <w:rFonts w:ascii="仿宋" w:hAnsi="仿宋" w:eastAsia="仿宋"/>
                <w:color w:val="000000"/>
                <w:sz w:val="28"/>
                <w:szCs w:val="28"/>
                <w:u w:val="single"/>
              </w:rPr>
            </w:pPr>
          </w:p>
        </w:tc>
        <w:tc>
          <w:tcPr>
            <w:tcW w:w="2680" w:type="dxa"/>
            <w:vAlign w:val="center"/>
          </w:tcPr>
          <w:p>
            <w:pPr>
              <w:pStyle w:val="18"/>
              <w:jc w:val="center"/>
              <w:rPr>
                <w:rFonts w:ascii="仿宋" w:hAnsi="仿宋" w:eastAsia="仿宋"/>
                <w:color w:val="000000"/>
                <w:sz w:val="28"/>
                <w:szCs w:val="28"/>
                <w:u w:val="single"/>
              </w:rPr>
            </w:pPr>
          </w:p>
        </w:tc>
        <w:tc>
          <w:tcPr>
            <w:tcW w:w="3548" w:type="dxa"/>
            <w:vAlign w:val="center"/>
          </w:tcPr>
          <w:p>
            <w:pPr>
              <w:pStyle w:val="18"/>
              <w:jc w:val="center"/>
              <w:rPr>
                <w:rFonts w:ascii="仿宋" w:hAnsi="仿宋" w:eastAsia="仿宋"/>
                <w:color w:val="000000"/>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exact"/>
          <w:jc w:val="center"/>
        </w:trPr>
        <w:tc>
          <w:tcPr>
            <w:tcW w:w="2231" w:type="dxa"/>
            <w:vAlign w:val="center"/>
          </w:tcPr>
          <w:p>
            <w:pPr>
              <w:pStyle w:val="18"/>
              <w:jc w:val="center"/>
              <w:rPr>
                <w:rFonts w:ascii="仿宋" w:hAnsi="仿宋" w:eastAsia="仿宋"/>
                <w:color w:val="000000"/>
                <w:sz w:val="28"/>
                <w:szCs w:val="28"/>
              </w:rPr>
            </w:pPr>
            <w:r>
              <w:rPr>
                <w:rFonts w:hint="eastAsia" w:ascii="仿宋" w:hAnsi="仿宋" w:eastAsia="仿宋"/>
                <w:color w:val="000000"/>
                <w:sz w:val="28"/>
                <w:szCs w:val="28"/>
              </w:rPr>
              <w:t>高职高专综合组</w:t>
            </w:r>
          </w:p>
        </w:tc>
        <w:tc>
          <w:tcPr>
            <w:tcW w:w="1319" w:type="dxa"/>
            <w:vAlign w:val="center"/>
          </w:tcPr>
          <w:p>
            <w:pPr>
              <w:pStyle w:val="18"/>
              <w:jc w:val="center"/>
              <w:rPr>
                <w:rFonts w:ascii="仿宋" w:hAnsi="仿宋" w:eastAsia="仿宋"/>
                <w:color w:val="000000"/>
                <w:sz w:val="28"/>
                <w:szCs w:val="28"/>
                <w:u w:val="single"/>
              </w:rPr>
            </w:pPr>
          </w:p>
        </w:tc>
        <w:tc>
          <w:tcPr>
            <w:tcW w:w="899" w:type="dxa"/>
            <w:vAlign w:val="center"/>
          </w:tcPr>
          <w:p>
            <w:pPr>
              <w:pStyle w:val="18"/>
              <w:jc w:val="center"/>
              <w:rPr>
                <w:rFonts w:ascii="仿宋" w:hAnsi="仿宋" w:eastAsia="仿宋"/>
                <w:color w:val="000000"/>
                <w:sz w:val="28"/>
                <w:szCs w:val="28"/>
                <w:u w:val="single"/>
              </w:rPr>
            </w:pPr>
          </w:p>
        </w:tc>
        <w:tc>
          <w:tcPr>
            <w:tcW w:w="3220" w:type="dxa"/>
            <w:vAlign w:val="center"/>
          </w:tcPr>
          <w:p>
            <w:pPr>
              <w:pStyle w:val="18"/>
              <w:jc w:val="center"/>
              <w:rPr>
                <w:rFonts w:ascii="仿宋" w:hAnsi="仿宋" w:eastAsia="仿宋"/>
                <w:color w:val="000000"/>
                <w:sz w:val="28"/>
                <w:szCs w:val="28"/>
                <w:u w:val="single"/>
              </w:rPr>
            </w:pPr>
          </w:p>
        </w:tc>
        <w:tc>
          <w:tcPr>
            <w:tcW w:w="2680" w:type="dxa"/>
            <w:vAlign w:val="center"/>
          </w:tcPr>
          <w:p>
            <w:pPr>
              <w:pStyle w:val="18"/>
              <w:jc w:val="center"/>
              <w:rPr>
                <w:rFonts w:ascii="仿宋" w:hAnsi="仿宋" w:eastAsia="仿宋"/>
                <w:color w:val="000000"/>
                <w:sz w:val="28"/>
                <w:szCs w:val="28"/>
                <w:u w:val="single"/>
              </w:rPr>
            </w:pPr>
          </w:p>
        </w:tc>
        <w:tc>
          <w:tcPr>
            <w:tcW w:w="3548" w:type="dxa"/>
            <w:vAlign w:val="center"/>
          </w:tcPr>
          <w:p>
            <w:pPr>
              <w:pStyle w:val="18"/>
              <w:jc w:val="center"/>
              <w:rPr>
                <w:rFonts w:ascii="仿宋" w:hAnsi="仿宋" w:eastAsia="仿宋"/>
                <w:color w:val="000000"/>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exact"/>
          <w:jc w:val="center"/>
        </w:trPr>
        <w:tc>
          <w:tcPr>
            <w:tcW w:w="2231" w:type="dxa"/>
            <w:vAlign w:val="center"/>
          </w:tcPr>
          <w:p>
            <w:pPr>
              <w:pStyle w:val="18"/>
              <w:spacing w:line="360" w:lineRule="exact"/>
              <w:jc w:val="center"/>
              <w:rPr>
                <w:rFonts w:ascii="仿宋" w:hAnsi="仿宋" w:eastAsia="仿宋"/>
                <w:color w:val="000000"/>
                <w:sz w:val="28"/>
                <w:szCs w:val="28"/>
              </w:rPr>
            </w:pPr>
            <w:r>
              <w:rPr>
                <w:rFonts w:hint="eastAsia" w:ascii="仿宋" w:hAnsi="仿宋" w:eastAsia="仿宋"/>
                <w:color w:val="000000"/>
                <w:sz w:val="28"/>
                <w:szCs w:val="28"/>
              </w:rPr>
              <w:t>思想政治理论课专项组</w:t>
            </w:r>
          </w:p>
        </w:tc>
        <w:tc>
          <w:tcPr>
            <w:tcW w:w="1319" w:type="dxa"/>
            <w:vAlign w:val="center"/>
          </w:tcPr>
          <w:p>
            <w:pPr>
              <w:pStyle w:val="18"/>
              <w:jc w:val="center"/>
              <w:rPr>
                <w:rFonts w:ascii="仿宋" w:hAnsi="仿宋" w:eastAsia="仿宋"/>
                <w:color w:val="000000"/>
                <w:sz w:val="28"/>
                <w:szCs w:val="28"/>
                <w:u w:val="single"/>
              </w:rPr>
            </w:pPr>
          </w:p>
        </w:tc>
        <w:tc>
          <w:tcPr>
            <w:tcW w:w="899" w:type="dxa"/>
            <w:vAlign w:val="center"/>
          </w:tcPr>
          <w:p>
            <w:pPr>
              <w:pStyle w:val="18"/>
              <w:jc w:val="center"/>
              <w:rPr>
                <w:rFonts w:ascii="仿宋" w:hAnsi="仿宋" w:eastAsia="仿宋"/>
                <w:color w:val="000000"/>
                <w:sz w:val="28"/>
                <w:szCs w:val="28"/>
                <w:u w:val="single"/>
              </w:rPr>
            </w:pPr>
          </w:p>
        </w:tc>
        <w:tc>
          <w:tcPr>
            <w:tcW w:w="3220" w:type="dxa"/>
            <w:vAlign w:val="center"/>
          </w:tcPr>
          <w:p>
            <w:pPr>
              <w:pStyle w:val="18"/>
              <w:jc w:val="center"/>
              <w:rPr>
                <w:rFonts w:ascii="仿宋" w:hAnsi="仿宋" w:eastAsia="仿宋"/>
                <w:color w:val="000000"/>
                <w:sz w:val="28"/>
                <w:szCs w:val="28"/>
                <w:u w:val="single"/>
              </w:rPr>
            </w:pPr>
          </w:p>
        </w:tc>
        <w:tc>
          <w:tcPr>
            <w:tcW w:w="2680" w:type="dxa"/>
            <w:vAlign w:val="center"/>
          </w:tcPr>
          <w:p>
            <w:pPr>
              <w:pStyle w:val="18"/>
              <w:jc w:val="center"/>
              <w:rPr>
                <w:rFonts w:ascii="仿宋" w:hAnsi="仿宋" w:eastAsia="仿宋"/>
                <w:color w:val="000000"/>
                <w:sz w:val="28"/>
                <w:szCs w:val="28"/>
                <w:u w:val="single"/>
              </w:rPr>
            </w:pPr>
          </w:p>
        </w:tc>
        <w:tc>
          <w:tcPr>
            <w:tcW w:w="3548" w:type="dxa"/>
            <w:vAlign w:val="center"/>
          </w:tcPr>
          <w:p>
            <w:pPr>
              <w:pStyle w:val="18"/>
              <w:jc w:val="center"/>
              <w:rPr>
                <w:rFonts w:ascii="仿宋" w:hAnsi="仿宋" w:eastAsia="仿宋"/>
                <w:color w:val="000000"/>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exact"/>
          <w:jc w:val="center"/>
        </w:trPr>
        <w:tc>
          <w:tcPr>
            <w:tcW w:w="2231" w:type="dxa"/>
            <w:vAlign w:val="center"/>
          </w:tcPr>
          <w:p>
            <w:pPr>
              <w:pStyle w:val="18"/>
              <w:jc w:val="center"/>
              <w:rPr>
                <w:rFonts w:ascii="仿宋" w:hAnsi="仿宋" w:eastAsia="仿宋"/>
                <w:color w:val="000000"/>
                <w:sz w:val="28"/>
                <w:szCs w:val="28"/>
                <w:lang w:eastAsia="zh-Hans"/>
              </w:rPr>
            </w:pPr>
            <w:r>
              <w:rPr>
                <w:rFonts w:hint="eastAsia" w:ascii="仿宋" w:hAnsi="仿宋" w:eastAsia="仿宋"/>
                <w:color w:val="000000"/>
                <w:sz w:val="28"/>
                <w:szCs w:val="28"/>
                <w:lang w:eastAsia="zh-Hans"/>
              </w:rPr>
              <w:t>备</w:t>
            </w:r>
            <w:r>
              <w:rPr>
                <w:rFonts w:ascii="仿宋" w:hAnsi="仿宋" w:eastAsia="仿宋"/>
                <w:color w:val="000000"/>
                <w:sz w:val="28"/>
                <w:szCs w:val="28"/>
                <w:lang w:eastAsia="zh-Hans"/>
              </w:rPr>
              <w:t xml:space="preserve">  </w:t>
            </w:r>
            <w:r>
              <w:rPr>
                <w:rFonts w:hint="eastAsia" w:ascii="仿宋" w:hAnsi="仿宋" w:eastAsia="仿宋"/>
                <w:color w:val="000000"/>
                <w:sz w:val="28"/>
                <w:szCs w:val="28"/>
                <w:lang w:eastAsia="zh-Hans"/>
              </w:rPr>
              <w:t>注</w:t>
            </w:r>
          </w:p>
        </w:tc>
        <w:tc>
          <w:tcPr>
            <w:tcW w:w="11666" w:type="dxa"/>
            <w:gridSpan w:val="5"/>
            <w:vAlign w:val="center"/>
          </w:tcPr>
          <w:p>
            <w:pPr>
              <w:pStyle w:val="18"/>
              <w:jc w:val="center"/>
              <w:rPr>
                <w:rFonts w:ascii="仿宋" w:hAnsi="仿宋" w:eastAsia="仿宋"/>
                <w:color w:val="000000"/>
                <w:sz w:val="28"/>
                <w:szCs w:val="28"/>
                <w:u w:val="single"/>
              </w:rPr>
            </w:pPr>
          </w:p>
        </w:tc>
      </w:tr>
    </w:tbl>
    <w:p>
      <w:pPr>
        <w:widowControl/>
        <w:spacing w:line="580" w:lineRule="exact"/>
        <w:rPr>
          <w:rFonts w:ascii="仿宋" w:hAnsi="仿宋" w:eastAsia="仿宋"/>
          <w:color w:val="000000"/>
          <w:sz w:val="28"/>
          <w:szCs w:val="28"/>
          <w:lang w:eastAsia="zh-Hans"/>
        </w:rPr>
      </w:pPr>
      <w:r>
        <w:rPr>
          <w:rFonts w:ascii="仿宋" w:hAnsi="仿宋" w:eastAsia="仿宋"/>
          <w:color w:val="000000"/>
          <w:sz w:val="28"/>
          <w:szCs w:val="28"/>
          <w:lang w:eastAsia="zh-Hans"/>
        </w:rPr>
        <w:t xml:space="preserve"> </w:t>
      </w:r>
      <w:r>
        <w:rPr>
          <w:rFonts w:hint="eastAsia" w:ascii="仿宋" w:hAnsi="仿宋" w:eastAsia="仿宋"/>
          <w:color w:val="000000"/>
          <w:sz w:val="28"/>
          <w:szCs w:val="28"/>
          <w:lang w:eastAsia="zh-Hans"/>
        </w:rPr>
        <w:t>填表部门：</w:t>
      </w:r>
      <w:r>
        <w:rPr>
          <w:rFonts w:ascii="仿宋" w:hAnsi="仿宋" w:eastAsia="仿宋"/>
          <w:color w:val="000000"/>
          <w:sz w:val="28"/>
          <w:szCs w:val="28"/>
          <w:lang w:eastAsia="zh-Hans"/>
        </w:rPr>
        <w:t xml:space="preserve">____________    </w:t>
      </w:r>
      <w:r>
        <w:rPr>
          <w:rFonts w:hint="eastAsia" w:ascii="仿宋" w:hAnsi="仿宋" w:eastAsia="仿宋"/>
          <w:color w:val="000000"/>
          <w:sz w:val="28"/>
          <w:szCs w:val="28"/>
          <w:lang w:eastAsia="zh-Hans"/>
        </w:rPr>
        <w:t>填表人：</w:t>
      </w:r>
      <w:r>
        <w:rPr>
          <w:rFonts w:ascii="仿宋" w:hAnsi="仿宋" w:eastAsia="仿宋"/>
          <w:color w:val="000000"/>
          <w:sz w:val="28"/>
          <w:szCs w:val="28"/>
          <w:lang w:eastAsia="zh-Hans"/>
        </w:rPr>
        <w:t xml:space="preserve">_______     </w:t>
      </w:r>
      <w:r>
        <w:rPr>
          <w:rFonts w:hint="eastAsia" w:ascii="仿宋" w:hAnsi="仿宋" w:eastAsia="仿宋"/>
          <w:color w:val="000000"/>
          <w:sz w:val="28"/>
          <w:szCs w:val="28"/>
          <w:lang w:eastAsia="zh-Hans"/>
        </w:rPr>
        <w:t>联系方式：</w:t>
      </w:r>
      <w:r>
        <w:rPr>
          <w:rFonts w:ascii="仿宋" w:hAnsi="仿宋" w:eastAsia="仿宋"/>
          <w:color w:val="000000"/>
          <w:sz w:val="28"/>
          <w:szCs w:val="28"/>
          <w:lang w:eastAsia="zh-Hans"/>
        </w:rPr>
        <w:t xml:space="preserve">___________     </w:t>
      </w:r>
      <w:r>
        <w:rPr>
          <w:rFonts w:hint="eastAsia" w:ascii="仿宋" w:hAnsi="仿宋" w:eastAsia="仿宋"/>
          <w:color w:val="000000"/>
          <w:sz w:val="28"/>
          <w:szCs w:val="28"/>
          <w:lang w:eastAsia="zh-Hans"/>
        </w:rPr>
        <w:t>审核人：</w:t>
      </w:r>
      <w:r>
        <w:rPr>
          <w:rFonts w:ascii="仿宋" w:hAnsi="仿宋" w:eastAsia="仿宋"/>
          <w:color w:val="000000"/>
          <w:sz w:val="28"/>
          <w:szCs w:val="28"/>
          <w:lang w:eastAsia="zh-Hans"/>
        </w:rPr>
        <w:t xml:space="preserve">__________        </w:t>
      </w:r>
    </w:p>
    <w:sectPr>
      <w:pgSz w:w="16838" w:h="11906" w:orient="landscape"/>
      <w:pgMar w:top="1797" w:right="1440" w:bottom="1797" w:left="851"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B45ED69-1BAA-478C-BC95-BA69A2D4F83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方正舒体"/>
    <w:panose1 w:val="03000509000000000000"/>
    <w:charset w:val="86"/>
    <w:family w:val="auto"/>
    <w:pitch w:val="default"/>
    <w:sig w:usb0="00000000" w:usb1="00000000" w:usb2="00000010" w:usb3="00000000" w:csb0="00040000" w:csb1="00000000"/>
    <w:embedRegular r:id="rId2" w:fontKey="{CC98E78E-24D1-45F6-8FB5-A0CF6F33C09F}"/>
  </w:font>
  <w:font w:name="仿宋_GB2312">
    <w:panose1 w:val="02010609030101010101"/>
    <w:charset w:val="86"/>
    <w:family w:val="modern"/>
    <w:pitch w:val="default"/>
    <w:sig w:usb0="00000001" w:usb1="080E0000" w:usb2="00000000" w:usb3="00000000" w:csb0="00040000" w:csb1="00000000"/>
    <w:embedRegular r:id="rId3" w:fontKey="{C7A7EA61-EC56-47E0-ABFF-C740CC9BCF1A}"/>
  </w:font>
  <w:font w:name="楷体_GB2312">
    <w:panose1 w:val="02010609030101010101"/>
    <w:charset w:val="86"/>
    <w:family w:val="modern"/>
    <w:pitch w:val="default"/>
    <w:sig w:usb0="00000001" w:usb1="080E0000" w:usb2="00000000" w:usb3="00000000" w:csb0="00040000" w:csb1="00000000"/>
    <w:embedRegular r:id="rId4" w:fontKey="{B620A491-ACED-49DD-8747-348D35734A99}"/>
  </w:font>
  <w:font w:name="文鼎大标宋简">
    <w:altName w:val="微软雅黑"/>
    <w:panose1 w:val="00000000000000000000"/>
    <w:charset w:val="00"/>
    <w:family w:val="modern"/>
    <w:pitch w:val="default"/>
    <w:sig w:usb0="00000000" w:usb1="00000000" w:usb2="00000010" w:usb3="00000000" w:csb0="00040000" w:csb1="00000000"/>
    <w:embedRegular r:id="rId5" w:fontKey="{8941DE11-BF62-4561-A344-DD0CAED1BBF4}"/>
  </w:font>
  <w:font w:name="华文中宋">
    <w:panose1 w:val="02010600040101010101"/>
    <w:charset w:val="86"/>
    <w:family w:val="auto"/>
    <w:pitch w:val="default"/>
    <w:sig w:usb0="00000287" w:usb1="080F0000" w:usb2="00000000" w:usb3="00000000" w:csb0="0004009F" w:csb1="DFD70000"/>
    <w:embedRegular r:id="rId6" w:fontKey="{A45C59F4-6DA1-4E56-98D5-EC5A0D210ECD}"/>
  </w:font>
  <w:font w:name="Hiragino Sans GB">
    <w:altName w:val="微软雅黑"/>
    <w:panose1 w:val="00000000000000000000"/>
    <w:charset w:val="86"/>
    <w:family w:val="auto"/>
    <w:pitch w:val="default"/>
    <w:sig w:usb0="00000000" w:usb1="00000000" w:usb2="00000016" w:usb3="00000000" w:csb0="00060007" w:csb1="00000000"/>
    <w:embedRegular r:id="rId7" w:fontKey="{644AE8E4-130D-4984-8D7B-2C26C91C2BEE}"/>
  </w:font>
  <w:font w:name="仿宋">
    <w:panose1 w:val="02010609060101010101"/>
    <w:charset w:val="86"/>
    <w:family w:val="modern"/>
    <w:pitch w:val="default"/>
    <w:sig w:usb0="800002BF" w:usb1="38CF7CFA" w:usb2="00000016" w:usb3="00000000" w:csb0="00040001" w:csb1="00000000"/>
    <w:embedRegular r:id="rId8" w:fontKey="{D9328EDE-E760-4F35-B8C3-19A57EDCF1D2}"/>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78212551"/>
      <w:docPartObj>
        <w:docPartGallery w:val="autotext"/>
      </w:docPartObj>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23F16F"/>
    <w:multiLevelType w:val="singleLevel"/>
    <w:tmpl w:val="0423F16F"/>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U2NzIwMzgxYzFmNTdmMjY0NGNkNTA5MWEzYTVmNDQifQ=="/>
  </w:docVars>
  <w:rsids>
    <w:rsidRoot w:val="00240C9E"/>
    <w:rsid w:val="00000A82"/>
    <w:rsid w:val="00001B11"/>
    <w:rsid w:val="000020B2"/>
    <w:rsid w:val="00005206"/>
    <w:rsid w:val="0001008E"/>
    <w:rsid w:val="00010D8A"/>
    <w:rsid w:val="0001177C"/>
    <w:rsid w:val="000117CD"/>
    <w:rsid w:val="00012D6D"/>
    <w:rsid w:val="000148F3"/>
    <w:rsid w:val="000167D7"/>
    <w:rsid w:val="00017681"/>
    <w:rsid w:val="00017DF0"/>
    <w:rsid w:val="00017FC0"/>
    <w:rsid w:val="000205C5"/>
    <w:rsid w:val="00021448"/>
    <w:rsid w:val="00023DBB"/>
    <w:rsid w:val="00026228"/>
    <w:rsid w:val="000268FC"/>
    <w:rsid w:val="00026E6F"/>
    <w:rsid w:val="000302BA"/>
    <w:rsid w:val="00030CD3"/>
    <w:rsid w:val="00031269"/>
    <w:rsid w:val="00032233"/>
    <w:rsid w:val="00032D2A"/>
    <w:rsid w:val="00032EAA"/>
    <w:rsid w:val="00033A48"/>
    <w:rsid w:val="00033E75"/>
    <w:rsid w:val="00034526"/>
    <w:rsid w:val="000359D4"/>
    <w:rsid w:val="000373F8"/>
    <w:rsid w:val="00037E12"/>
    <w:rsid w:val="000430A9"/>
    <w:rsid w:val="0004371E"/>
    <w:rsid w:val="00043D04"/>
    <w:rsid w:val="0004442F"/>
    <w:rsid w:val="00044AB9"/>
    <w:rsid w:val="00044F45"/>
    <w:rsid w:val="0004529C"/>
    <w:rsid w:val="0004582E"/>
    <w:rsid w:val="00046083"/>
    <w:rsid w:val="0004769F"/>
    <w:rsid w:val="00050495"/>
    <w:rsid w:val="00051C20"/>
    <w:rsid w:val="00051EB5"/>
    <w:rsid w:val="00051FF4"/>
    <w:rsid w:val="000520A7"/>
    <w:rsid w:val="0005226F"/>
    <w:rsid w:val="0005360D"/>
    <w:rsid w:val="000542D9"/>
    <w:rsid w:val="00055922"/>
    <w:rsid w:val="00057E19"/>
    <w:rsid w:val="00062D0F"/>
    <w:rsid w:val="000638A9"/>
    <w:rsid w:val="00066183"/>
    <w:rsid w:val="0006740F"/>
    <w:rsid w:val="000703E9"/>
    <w:rsid w:val="000717A8"/>
    <w:rsid w:val="00071BD0"/>
    <w:rsid w:val="00071CCE"/>
    <w:rsid w:val="000727D8"/>
    <w:rsid w:val="000728FD"/>
    <w:rsid w:val="00075331"/>
    <w:rsid w:val="000758FA"/>
    <w:rsid w:val="00075A5D"/>
    <w:rsid w:val="00075EAD"/>
    <w:rsid w:val="00077A82"/>
    <w:rsid w:val="000812E7"/>
    <w:rsid w:val="00081837"/>
    <w:rsid w:val="00082F6A"/>
    <w:rsid w:val="00085548"/>
    <w:rsid w:val="000857DC"/>
    <w:rsid w:val="00085E5F"/>
    <w:rsid w:val="00087042"/>
    <w:rsid w:val="00087586"/>
    <w:rsid w:val="00092763"/>
    <w:rsid w:val="0009326B"/>
    <w:rsid w:val="00095589"/>
    <w:rsid w:val="00097216"/>
    <w:rsid w:val="00097A87"/>
    <w:rsid w:val="000A0DF0"/>
    <w:rsid w:val="000A11C0"/>
    <w:rsid w:val="000A2AE8"/>
    <w:rsid w:val="000A6102"/>
    <w:rsid w:val="000A6422"/>
    <w:rsid w:val="000B0127"/>
    <w:rsid w:val="000B0D9B"/>
    <w:rsid w:val="000B14D4"/>
    <w:rsid w:val="000B17C3"/>
    <w:rsid w:val="000B3AA6"/>
    <w:rsid w:val="000B7817"/>
    <w:rsid w:val="000C3099"/>
    <w:rsid w:val="000C30C3"/>
    <w:rsid w:val="000C5E60"/>
    <w:rsid w:val="000C5FE2"/>
    <w:rsid w:val="000C6F5E"/>
    <w:rsid w:val="000C7A65"/>
    <w:rsid w:val="000D3D0B"/>
    <w:rsid w:val="000D3F1E"/>
    <w:rsid w:val="000D442F"/>
    <w:rsid w:val="000D4F01"/>
    <w:rsid w:val="000D50A1"/>
    <w:rsid w:val="000E073B"/>
    <w:rsid w:val="000E18E9"/>
    <w:rsid w:val="000E23F5"/>
    <w:rsid w:val="000E60AB"/>
    <w:rsid w:val="000E7551"/>
    <w:rsid w:val="000F0388"/>
    <w:rsid w:val="000F0809"/>
    <w:rsid w:val="000F0EDF"/>
    <w:rsid w:val="000F0EFB"/>
    <w:rsid w:val="000F1620"/>
    <w:rsid w:val="000F25BC"/>
    <w:rsid w:val="000F2F29"/>
    <w:rsid w:val="000F33B5"/>
    <w:rsid w:val="000F3B00"/>
    <w:rsid w:val="000F44CF"/>
    <w:rsid w:val="000F45B2"/>
    <w:rsid w:val="000F4F87"/>
    <w:rsid w:val="000F52B0"/>
    <w:rsid w:val="000F5347"/>
    <w:rsid w:val="000F6B10"/>
    <w:rsid w:val="001008C5"/>
    <w:rsid w:val="00100D64"/>
    <w:rsid w:val="00102372"/>
    <w:rsid w:val="00102752"/>
    <w:rsid w:val="00103130"/>
    <w:rsid w:val="00103FC9"/>
    <w:rsid w:val="0010535E"/>
    <w:rsid w:val="00110E84"/>
    <w:rsid w:val="00112ACD"/>
    <w:rsid w:val="00112B40"/>
    <w:rsid w:val="0011504C"/>
    <w:rsid w:val="0011782A"/>
    <w:rsid w:val="00121B0D"/>
    <w:rsid w:val="00124F62"/>
    <w:rsid w:val="0012515E"/>
    <w:rsid w:val="001255CA"/>
    <w:rsid w:val="00126F13"/>
    <w:rsid w:val="00130E44"/>
    <w:rsid w:val="00131B4A"/>
    <w:rsid w:val="00132E6D"/>
    <w:rsid w:val="00134B64"/>
    <w:rsid w:val="00134FAC"/>
    <w:rsid w:val="001362E2"/>
    <w:rsid w:val="00136590"/>
    <w:rsid w:val="00137A20"/>
    <w:rsid w:val="0014370C"/>
    <w:rsid w:val="00144352"/>
    <w:rsid w:val="001447DA"/>
    <w:rsid w:val="0014490F"/>
    <w:rsid w:val="00144A02"/>
    <w:rsid w:val="00145728"/>
    <w:rsid w:val="001503F9"/>
    <w:rsid w:val="00150E15"/>
    <w:rsid w:val="00153209"/>
    <w:rsid w:val="0015476B"/>
    <w:rsid w:val="0015503B"/>
    <w:rsid w:val="001554A5"/>
    <w:rsid w:val="001618BA"/>
    <w:rsid w:val="001627D5"/>
    <w:rsid w:val="00163BC2"/>
    <w:rsid w:val="00163C0F"/>
    <w:rsid w:val="0016491B"/>
    <w:rsid w:val="001649F0"/>
    <w:rsid w:val="00164C95"/>
    <w:rsid w:val="0016536F"/>
    <w:rsid w:val="001658E6"/>
    <w:rsid w:val="001666A5"/>
    <w:rsid w:val="001669CC"/>
    <w:rsid w:val="00167EDF"/>
    <w:rsid w:val="00170228"/>
    <w:rsid w:val="00170652"/>
    <w:rsid w:val="001706CF"/>
    <w:rsid w:val="0017153F"/>
    <w:rsid w:val="00172616"/>
    <w:rsid w:val="00174BF9"/>
    <w:rsid w:val="0017626D"/>
    <w:rsid w:val="001765E8"/>
    <w:rsid w:val="00176705"/>
    <w:rsid w:val="00176F75"/>
    <w:rsid w:val="00177EA5"/>
    <w:rsid w:val="00181561"/>
    <w:rsid w:val="001816DD"/>
    <w:rsid w:val="00181D2D"/>
    <w:rsid w:val="00182246"/>
    <w:rsid w:val="00183787"/>
    <w:rsid w:val="00183FEB"/>
    <w:rsid w:val="001855D8"/>
    <w:rsid w:val="00185CA0"/>
    <w:rsid w:val="00186DE3"/>
    <w:rsid w:val="00195FD8"/>
    <w:rsid w:val="0019619F"/>
    <w:rsid w:val="00197EF9"/>
    <w:rsid w:val="001A0402"/>
    <w:rsid w:val="001A20D0"/>
    <w:rsid w:val="001A370C"/>
    <w:rsid w:val="001A55A8"/>
    <w:rsid w:val="001A588E"/>
    <w:rsid w:val="001A6137"/>
    <w:rsid w:val="001A655B"/>
    <w:rsid w:val="001A6DF7"/>
    <w:rsid w:val="001A76E8"/>
    <w:rsid w:val="001B0BFB"/>
    <w:rsid w:val="001B0E63"/>
    <w:rsid w:val="001B2394"/>
    <w:rsid w:val="001B39FE"/>
    <w:rsid w:val="001B4D75"/>
    <w:rsid w:val="001B53BA"/>
    <w:rsid w:val="001B631C"/>
    <w:rsid w:val="001C0E4A"/>
    <w:rsid w:val="001C2912"/>
    <w:rsid w:val="001C2CAE"/>
    <w:rsid w:val="001C4C87"/>
    <w:rsid w:val="001C5666"/>
    <w:rsid w:val="001C597D"/>
    <w:rsid w:val="001C5C07"/>
    <w:rsid w:val="001C7A0B"/>
    <w:rsid w:val="001D053A"/>
    <w:rsid w:val="001D104D"/>
    <w:rsid w:val="001D309A"/>
    <w:rsid w:val="001D3136"/>
    <w:rsid w:val="001D3514"/>
    <w:rsid w:val="001D51DE"/>
    <w:rsid w:val="001D57D9"/>
    <w:rsid w:val="001D6249"/>
    <w:rsid w:val="001E2B94"/>
    <w:rsid w:val="001E366A"/>
    <w:rsid w:val="001E51AC"/>
    <w:rsid w:val="001E735E"/>
    <w:rsid w:val="001F09B1"/>
    <w:rsid w:val="001F15C4"/>
    <w:rsid w:val="001F165A"/>
    <w:rsid w:val="001F1737"/>
    <w:rsid w:val="001F45C1"/>
    <w:rsid w:val="001F4AA9"/>
    <w:rsid w:val="001F6433"/>
    <w:rsid w:val="001F6F6F"/>
    <w:rsid w:val="001F7095"/>
    <w:rsid w:val="001F7F87"/>
    <w:rsid w:val="002008D5"/>
    <w:rsid w:val="002009A5"/>
    <w:rsid w:val="00201058"/>
    <w:rsid w:val="00201211"/>
    <w:rsid w:val="00201771"/>
    <w:rsid w:val="00201ED7"/>
    <w:rsid w:val="0020226B"/>
    <w:rsid w:val="00202657"/>
    <w:rsid w:val="0020776A"/>
    <w:rsid w:val="0021008C"/>
    <w:rsid w:val="002100F8"/>
    <w:rsid w:val="002106E2"/>
    <w:rsid w:val="00213CD6"/>
    <w:rsid w:val="002149F3"/>
    <w:rsid w:val="00214C46"/>
    <w:rsid w:val="00215977"/>
    <w:rsid w:val="00217BDE"/>
    <w:rsid w:val="00217F6D"/>
    <w:rsid w:val="00220935"/>
    <w:rsid w:val="00221125"/>
    <w:rsid w:val="00223A6A"/>
    <w:rsid w:val="00223D9F"/>
    <w:rsid w:val="00225687"/>
    <w:rsid w:val="0022651F"/>
    <w:rsid w:val="00227E73"/>
    <w:rsid w:val="002302D9"/>
    <w:rsid w:val="00232A6A"/>
    <w:rsid w:val="00233B53"/>
    <w:rsid w:val="00240C9E"/>
    <w:rsid w:val="002415FD"/>
    <w:rsid w:val="002418A8"/>
    <w:rsid w:val="00244ECD"/>
    <w:rsid w:val="00245F14"/>
    <w:rsid w:val="002505D4"/>
    <w:rsid w:val="00250B2C"/>
    <w:rsid w:val="00250E63"/>
    <w:rsid w:val="00250F24"/>
    <w:rsid w:val="00251472"/>
    <w:rsid w:val="00252F13"/>
    <w:rsid w:val="00255904"/>
    <w:rsid w:val="00257D76"/>
    <w:rsid w:val="002600A6"/>
    <w:rsid w:val="0026235C"/>
    <w:rsid w:val="002636DD"/>
    <w:rsid w:val="0026554B"/>
    <w:rsid w:val="00266274"/>
    <w:rsid w:val="00266E1D"/>
    <w:rsid w:val="0026775A"/>
    <w:rsid w:val="00270883"/>
    <w:rsid w:val="00271859"/>
    <w:rsid w:val="002718DA"/>
    <w:rsid w:val="00272B55"/>
    <w:rsid w:val="00273A2C"/>
    <w:rsid w:val="00274FDA"/>
    <w:rsid w:val="002753E8"/>
    <w:rsid w:val="00276CB7"/>
    <w:rsid w:val="00276CD9"/>
    <w:rsid w:val="002811E1"/>
    <w:rsid w:val="00282B4D"/>
    <w:rsid w:val="00284D15"/>
    <w:rsid w:val="00285B70"/>
    <w:rsid w:val="00291924"/>
    <w:rsid w:val="00291DAD"/>
    <w:rsid w:val="0029203F"/>
    <w:rsid w:val="0029285C"/>
    <w:rsid w:val="002930E5"/>
    <w:rsid w:val="002945DF"/>
    <w:rsid w:val="002960C4"/>
    <w:rsid w:val="002966A7"/>
    <w:rsid w:val="00296E0E"/>
    <w:rsid w:val="00297901"/>
    <w:rsid w:val="002A00E9"/>
    <w:rsid w:val="002A01E6"/>
    <w:rsid w:val="002A0EB6"/>
    <w:rsid w:val="002A0F70"/>
    <w:rsid w:val="002A796B"/>
    <w:rsid w:val="002B11B4"/>
    <w:rsid w:val="002B1C00"/>
    <w:rsid w:val="002B2DFF"/>
    <w:rsid w:val="002B30CA"/>
    <w:rsid w:val="002B3A09"/>
    <w:rsid w:val="002B3CC4"/>
    <w:rsid w:val="002B5404"/>
    <w:rsid w:val="002B589D"/>
    <w:rsid w:val="002B6023"/>
    <w:rsid w:val="002C0ACE"/>
    <w:rsid w:val="002C2054"/>
    <w:rsid w:val="002C268B"/>
    <w:rsid w:val="002C2B41"/>
    <w:rsid w:val="002C3781"/>
    <w:rsid w:val="002C49D1"/>
    <w:rsid w:val="002C57FD"/>
    <w:rsid w:val="002D0C2B"/>
    <w:rsid w:val="002D19D8"/>
    <w:rsid w:val="002D35B8"/>
    <w:rsid w:val="002D45CB"/>
    <w:rsid w:val="002D57D4"/>
    <w:rsid w:val="002D6AEC"/>
    <w:rsid w:val="002D6B51"/>
    <w:rsid w:val="002E07C6"/>
    <w:rsid w:val="002E11A4"/>
    <w:rsid w:val="002E1C3E"/>
    <w:rsid w:val="002E2155"/>
    <w:rsid w:val="002E3E8F"/>
    <w:rsid w:val="002E4709"/>
    <w:rsid w:val="002E4CC6"/>
    <w:rsid w:val="002E6394"/>
    <w:rsid w:val="002E6692"/>
    <w:rsid w:val="002E6712"/>
    <w:rsid w:val="002F02E7"/>
    <w:rsid w:val="002F1F0E"/>
    <w:rsid w:val="002F2011"/>
    <w:rsid w:val="002F3203"/>
    <w:rsid w:val="002F3DEC"/>
    <w:rsid w:val="002F5EF2"/>
    <w:rsid w:val="00300B17"/>
    <w:rsid w:val="00300BAE"/>
    <w:rsid w:val="00301502"/>
    <w:rsid w:val="00303661"/>
    <w:rsid w:val="003039B9"/>
    <w:rsid w:val="003039D1"/>
    <w:rsid w:val="00303B90"/>
    <w:rsid w:val="0030692A"/>
    <w:rsid w:val="00307DD9"/>
    <w:rsid w:val="003102DD"/>
    <w:rsid w:val="00310653"/>
    <w:rsid w:val="0031089B"/>
    <w:rsid w:val="0031407B"/>
    <w:rsid w:val="00314511"/>
    <w:rsid w:val="00314ABC"/>
    <w:rsid w:val="003155AD"/>
    <w:rsid w:val="003157B2"/>
    <w:rsid w:val="00316426"/>
    <w:rsid w:val="00316502"/>
    <w:rsid w:val="003173EC"/>
    <w:rsid w:val="0031741D"/>
    <w:rsid w:val="003201EA"/>
    <w:rsid w:val="00326A47"/>
    <w:rsid w:val="00327D4E"/>
    <w:rsid w:val="00331AE4"/>
    <w:rsid w:val="00331B93"/>
    <w:rsid w:val="003369EC"/>
    <w:rsid w:val="00340581"/>
    <w:rsid w:val="00341293"/>
    <w:rsid w:val="00341D49"/>
    <w:rsid w:val="0034254C"/>
    <w:rsid w:val="00343358"/>
    <w:rsid w:val="00344756"/>
    <w:rsid w:val="00345440"/>
    <w:rsid w:val="00346500"/>
    <w:rsid w:val="0034763D"/>
    <w:rsid w:val="00352974"/>
    <w:rsid w:val="0035368B"/>
    <w:rsid w:val="0035508D"/>
    <w:rsid w:val="00355E09"/>
    <w:rsid w:val="003569C7"/>
    <w:rsid w:val="00357935"/>
    <w:rsid w:val="003608C4"/>
    <w:rsid w:val="003624F6"/>
    <w:rsid w:val="00363399"/>
    <w:rsid w:val="0036472F"/>
    <w:rsid w:val="003648EF"/>
    <w:rsid w:val="003672DE"/>
    <w:rsid w:val="003713E8"/>
    <w:rsid w:val="00373054"/>
    <w:rsid w:val="00375AE6"/>
    <w:rsid w:val="003760B9"/>
    <w:rsid w:val="0037623B"/>
    <w:rsid w:val="003775D0"/>
    <w:rsid w:val="00380177"/>
    <w:rsid w:val="00382604"/>
    <w:rsid w:val="003837EC"/>
    <w:rsid w:val="003839FE"/>
    <w:rsid w:val="0038466B"/>
    <w:rsid w:val="0038483C"/>
    <w:rsid w:val="00386804"/>
    <w:rsid w:val="00386E59"/>
    <w:rsid w:val="00387510"/>
    <w:rsid w:val="0039033B"/>
    <w:rsid w:val="00392475"/>
    <w:rsid w:val="00392B41"/>
    <w:rsid w:val="00393555"/>
    <w:rsid w:val="00393886"/>
    <w:rsid w:val="00397000"/>
    <w:rsid w:val="003A0289"/>
    <w:rsid w:val="003A22C7"/>
    <w:rsid w:val="003A2E36"/>
    <w:rsid w:val="003A36A6"/>
    <w:rsid w:val="003A3E3A"/>
    <w:rsid w:val="003A5923"/>
    <w:rsid w:val="003B0367"/>
    <w:rsid w:val="003B1A79"/>
    <w:rsid w:val="003B1E9B"/>
    <w:rsid w:val="003B225B"/>
    <w:rsid w:val="003B68AE"/>
    <w:rsid w:val="003C0C28"/>
    <w:rsid w:val="003C3938"/>
    <w:rsid w:val="003C5BF1"/>
    <w:rsid w:val="003C72DB"/>
    <w:rsid w:val="003C7F7B"/>
    <w:rsid w:val="003D198B"/>
    <w:rsid w:val="003D1A9D"/>
    <w:rsid w:val="003D63C6"/>
    <w:rsid w:val="003E3B21"/>
    <w:rsid w:val="003E4A52"/>
    <w:rsid w:val="003E52E8"/>
    <w:rsid w:val="003F180D"/>
    <w:rsid w:val="003F1812"/>
    <w:rsid w:val="003F4098"/>
    <w:rsid w:val="003F506C"/>
    <w:rsid w:val="003F58C8"/>
    <w:rsid w:val="003F5DA6"/>
    <w:rsid w:val="003F5E2E"/>
    <w:rsid w:val="003F5F0D"/>
    <w:rsid w:val="003F67E5"/>
    <w:rsid w:val="003F7268"/>
    <w:rsid w:val="003F7562"/>
    <w:rsid w:val="00400538"/>
    <w:rsid w:val="00401AF0"/>
    <w:rsid w:val="00402C2B"/>
    <w:rsid w:val="00403E97"/>
    <w:rsid w:val="00404780"/>
    <w:rsid w:val="00407B1E"/>
    <w:rsid w:val="004126A3"/>
    <w:rsid w:val="00414455"/>
    <w:rsid w:val="00415E23"/>
    <w:rsid w:val="004163BA"/>
    <w:rsid w:val="00416B0B"/>
    <w:rsid w:val="00421422"/>
    <w:rsid w:val="00422213"/>
    <w:rsid w:val="00423D08"/>
    <w:rsid w:val="00424F99"/>
    <w:rsid w:val="00425836"/>
    <w:rsid w:val="00426131"/>
    <w:rsid w:val="00427171"/>
    <w:rsid w:val="00430330"/>
    <w:rsid w:val="004304A2"/>
    <w:rsid w:val="004316C8"/>
    <w:rsid w:val="004337CA"/>
    <w:rsid w:val="00434600"/>
    <w:rsid w:val="0043604E"/>
    <w:rsid w:val="00437E79"/>
    <w:rsid w:val="0044051C"/>
    <w:rsid w:val="00441652"/>
    <w:rsid w:val="0044175D"/>
    <w:rsid w:val="00442716"/>
    <w:rsid w:val="00442953"/>
    <w:rsid w:val="00442B99"/>
    <w:rsid w:val="004434FF"/>
    <w:rsid w:val="00444622"/>
    <w:rsid w:val="0044590E"/>
    <w:rsid w:val="00446096"/>
    <w:rsid w:val="00446C07"/>
    <w:rsid w:val="0044799D"/>
    <w:rsid w:val="00450AB5"/>
    <w:rsid w:val="00450E2C"/>
    <w:rsid w:val="00451869"/>
    <w:rsid w:val="004520DF"/>
    <w:rsid w:val="004537AA"/>
    <w:rsid w:val="004537FD"/>
    <w:rsid w:val="00453975"/>
    <w:rsid w:val="004541DD"/>
    <w:rsid w:val="00454A0E"/>
    <w:rsid w:val="00456665"/>
    <w:rsid w:val="00456858"/>
    <w:rsid w:val="00456916"/>
    <w:rsid w:val="00461B84"/>
    <w:rsid w:val="00461E96"/>
    <w:rsid w:val="00461F1C"/>
    <w:rsid w:val="00463150"/>
    <w:rsid w:val="00463EF1"/>
    <w:rsid w:val="00464244"/>
    <w:rsid w:val="004655CF"/>
    <w:rsid w:val="00466C53"/>
    <w:rsid w:val="004679F0"/>
    <w:rsid w:val="00472C3F"/>
    <w:rsid w:val="0047429F"/>
    <w:rsid w:val="0048041F"/>
    <w:rsid w:val="00480748"/>
    <w:rsid w:val="0048213B"/>
    <w:rsid w:val="00482FDF"/>
    <w:rsid w:val="004853B2"/>
    <w:rsid w:val="00485B24"/>
    <w:rsid w:val="00486CB2"/>
    <w:rsid w:val="00487436"/>
    <w:rsid w:val="0049041E"/>
    <w:rsid w:val="00491EED"/>
    <w:rsid w:val="00491FA0"/>
    <w:rsid w:val="00492277"/>
    <w:rsid w:val="00495BC4"/>
    <w:rsid w:val="004A0253"/>
    <w:rsid w:val="004A0876"/>
    <w:rsid w:val="004A1B8A"/>
    <w:rsid w:val="004A2472"/>
    <w:rsid w:val="004A3195"/>
    <w:rsid w:val="004A4385"/>
    <w:rsid w:val="004A591A"/>
    <w:rsid w:val="004B21A6"/>
    <w:rsid w:val="004B222C"/>
    <w:rsid w:val="004B2893"/>
    <w:rsid w:val="004B2C00"/>
    <w:rsid w:val="004B65B2"/>
    <w:rsid w:val="004B6B43"/>
    <w:rsid w:val="004C016B"/>
    <w:rsid w:val="004C3C5D"/>
    <w:rsid w:val="004C3FD4"/>
    <w:rsid w:val="004C41C1"/>
    <w:rsid w:val="004C7F4F"/>
    <w:rsid w:val="004D057A"/>
    <w:rsid w:val="004D061E"/>
    <w:rsid w:val="004D0804"/>
    <w:rsid w:val="004D1311"/>
    <w:rsid w:val="004D30A2"/>
    <w:rsid w:val="004E0BB5"/>
    <w:rsid w:val="004E230C"/>
    <w:rsid w:val="004E27D2"/>
    <w:rsid w:val="004E4523"/>
    <w:rsid w:val="004E5FA0"/>
    <w:rsid w:val="004E72F6"/>
    <w:rsid w:val="004E7790"/>
    <w:rsid w:val="004F1569"/>
    <w:rsid w:val="004F1678"/>
    <w:rsid w:val="004F1B61"/>
    <w:rsid w:val="004F21E8"/>
    <w:rsid w:val="004F22C3"/>
    <w:rsid w:val="004F2520"/>
    <w:rsid w:val="004F2DCB"/>
    <w:rsid w:val="004F4270"/>
    <w:rsid w:val="004F438F"/>
    <w:rsid w:val="004F5E9F"/>
    <w:rsid w:val="004F6095"/>
    <w:rsid w:val="004F6635"/>
    <w:rsid w:val="004F6E61"/>
    <w:rsid w:val="00500049"/>
    <w:rsid w:val="005021C9"/>
    <w:rsid w:val="00502593"/>
    <w:rsid w:val="00503482"/>
    <w:rsid w:val="00504144"/>
    <w:rsid w:val="005048EA"/>
    <w:rsid w:val="00505471"/>
    <w:rsid w:val="00512478"/>
    <w:rsid w:val="00512B7C"/>
    <w:rsid w:val="00513BD6"/>
    <w:rsid w:val="00513E44"/>
    <w:rsid w:val="00514B03"/>
    <w:rsid w:val="00516058"/>
    <w:rsid w:val="00517EB6"/>
    <w:rsid w:val="0052030A"/>
    <w:rsid w:val="00520D27"/>
    <w:rsid w:val="00520D8E"/>
    <w:rsid w:val="0052167F"/>
    <w:rsid w:val="005236F6"/>
    <w:rsid w:val="00524418"/>
    <w:rsid w:val="0052564C"/>
    <w:rsid w:val="00525BEA"/>
    <w:rsid w:val="005267C8"/>
    <w:rsid w:val="005305BB"/>
    <w:rsid w:val="005322BE"/>
    <w:rsid w:val="00532641"/>
    <w:rsid w:val="00533886"/>
    <w:rsid w:val="00533D72"/>
    <w:rsid w:val="00537A0A"/>
    <w:rsid w:val="00540D33"/>
    <w:rsid w:val="0054112D"/>
    <w:rsid w:val="00544AB6"/>
    <w:rsid w:val="00545419"/>
    <w:rsid w:val="00547280"/>
    <w:rsid w:val="0054730C"/>
    <w:rsid w:val="00550EDC"/>
    <w:rsid w:val="00552105"/>
    <w:rsid w:val="00553124"/>
    <w:rsid w:val="005566B7"/>
    <w:rsid w:val="005566DD"/>
    <w:rsid w:val="00556B80"/>
    <w:rsid w:val="00557320"/>
    <w:rsid w:val="0056031E"/>
    <w:rsid w:val="005603F0"/>
    <w:rsid w:val="00561AD4"/>
    <w:rsid w:val="0056294A"/>
    <w:rsid w:val="00564808"/>
    <w:rsid w:val="00565853"/>
    <w:rsid w:val="00567A6C"/>
    <w:rsid w:val="00567F36"/>
    <w:rsid w:val="00571583"/>
    <w:rsid w:val="005730CA"/>
    <w:rsid w:val="0057400D"/>
    <w:rsid w:val="00574F87"/>
    <w:rsid w:val="005753C9"/>
    <w:rsid w:val="00575E93"/>
    <w:rsid w:val="00577938"/>
    <w:rsid w:val="00577B10"/>
    <w:rsid w:val="00583171"/>
    <w:rsid w:val="00584504"/>
    <w:rsid w:val="00584873"/>
    <w:rsid w:val="0058530C"/>
    <w:rsid w:val="00585725"/>
    <w:rsid w:val="00590C0C"/>
    <w:rsid w:val="005913E7"/>
    <w:rsid w:val="00592BE6"/>
    <w:rsid w:val="00592CEE"/>
    <w:rsid w:val="0059313F"/>
    <w:rsid w:val="005941E5"/>
    <w:rsid w:val="0059489D"/>
    <w:rsid w:val="00595656"/>
    <w:rsid w:val="00596727"/>
    <w:rsid w:val="005A05D8"/>
    <w:rsid w:val="005A29D9"/>
    <w:rsid w:val="005A2C7A"/>
    <w:rsid w:val="005A3480"/>
    <w:rsid w:val="005A3568"/>
    <w:rsid w:val="005A3B91"/>
    <w:rsid w:val="005A41A5"/>
    <w:rsid w:val="005A44F9"/>
    <w:rsid w:val="005B076D"/>
    <w:rsid w:val="005B0A92"/>
    <w:rsid w:val="005B1BA7"/>
    <w:rsid w:val="005B410E"/>
    <w:rsid w:val="005B581D"/>
    <w:rsid w:val="005B6844"/>
    <w:rsid w:val="005C481B"/>
    <w:rsid w:val="005C4FF6"/>
    <w:rsid w:val="005C5876"/>
    <w:rsid w:val="005C58D0"/>
    <w:rsid w:val="005C7924"/>
    <w:rsid w:val="005C7D81"/>
    <w:rsid w:val="005C7DAD"/>
    <w:rsid w:val="005C7E8E"/>
    <w:rsid w:val="005D1B4E"/>
    <w:rsid w:val="005D3A29"/>
    <w:rsid w:val="005D3B1A"/>
    <w:rsid w:val="005D4415"/>
    <w:rsid w:val="005D499E"/>
    <w:rsid w:val="005E1138"/>
    <w:rsid w:val="005E1294"/>
    <w:rsid w:val="005E6195"/>
    <w:rsid w:val="005E6AFC"/>
    <w:rsid w:val="005F0E28"/>
    <w:rsid w:val="005F1039"/>
    <w:rsid w:val="005F238D"/>
    <w:rsid w:val="005F2D22"/>
    <w:rsid w:val="005F3E13"/>
    <w:rsid w:val="005F58B5"/>
    <w:rsid w:val="005F7FBD"/>
    <w:rsid w:val="00601A43"/>
    <w:rsid w:val="00601EFB"/>
    <w:rsid w:val="00605EF3"/>
    <w:rsid w:val="00612586"/>
    <w:rsid w:val="00613198"/>
    <w:rsid w:val="006143F7"/>
    <w:rsid w:val="006172A3"/>
    <w:rsid w:val="00617F8B"/>
    <w:rsid w:val="006205A7"/>
    <w:rsid w:val="00621103"/>
    <w:rsid w:val="0062177C"/>
    <w:rsid w:val="00622DE9"/>
    <w:rsid w:val="0062316E"/>
    <w:rsid w:val="0062588D"/>
    <w:rsid w:val="00630485"/>
    <w:rsid w:val="00630873"/>
    <w:rsid w:val="00630882"/>
    <w:rsid w:val="0063138F"/>
    <w:rsid w:val="00632DEB"/>
    <w:rsid w:val="0063317C"/>
    <w:rsid w:val="0063487C"/>
    <w:rsid w:val="00634911"/>
    <w:rsid w:val="00634AE8"/>
    <w:rsid w:val="00634E63"/>
    <w:rsid w:val="00635269"/>
    <w:rsid w:val="006353E0"/>
    <w:rsid w:val="0063673D"/>
    <w:rsid w:val="00636EA8"/>
    <w:rsid w:val="00636F51"/>
    <w:rsid w:val="0063716E"/>
    <w:rsid w:val="00641263"/>
    <w:rsid w:val="00641EA0"/>
    <w:rsid w:val="006425D1"/>
    <w:rsid w:val="00642D53"/>
    <w:rsid w:val="0064307B"/>
    <w:rsid w:val="00645DC5"/>
    <w:rsid w:val="00646209"/>
    <w:rsid w:val="00647272"/>
    <w:rsid w:val="00647688"/>
    <w:rsid w:val="006479B8"/>
    <w:rsid w:val="0065174F"/>
    <w:rsid w:val="00651B90"/>
    <w:rsid w:val="00652E4D"/>
    <w:rsid w:val="0065767C"/>
    <w:rsid w:val="00657B45"/>
    <w:rsid w:val="00657D89"/>
    <w:rsid w:val="00657DD0"/>
    <w:rsid w:val="00663104"/>
    <w:rsid w:val="006633AD"/>
    <w:rsid w:val="006642F5"/>
    <w:rsid w:val="00664D71"/>
    <w:rsid w:val="0066507C"/>
    <w:rsid w:val="00666A85"/>
    <w:rsid w:val="00671180"/>
    <w:rsid w:val="00671C1E"/>
    <w:rsid w:val="00672319"/>
    <w:rsid w:val="0067252A"/>
    <w:rsid w:val="006735AE"/>
    <w:rsid w:val="00673728"/>
    <w:rsid w:val="0067617A"/>
    <w:rsid w:val="006761C8"/>
    <w:rsid w:val="00676238"/>
    <w:rsid w:val="0067644C"/>
    <w:rsid w:val="00676724"/>
    <w:rsid w:val="00676E1B"/>
    <w:rsid w:val="00677A58"/>
    <w:rsid w:val="00677F08"/>
    <w:rsid w:val="006816BD"/>
    <w:rsid w:val="00684A33"/>
    <w:rsid w:val="00685F50"/>
    <w:rsid w:val="006862CF"/>
    <w:rsid w:val="00686645"/>
    <w:rsid w:val="00686CC4"/>
    <w:rsid w:val="00692E98"/>
    <w:rsid w:val="006930DA"/>
    <w:rsid w:val="006944B0"/>
    <w:rsid w:val="00694D78"/>
    <w:rsid w:val="006971F1"/>
    <w:rsid w:val="00697AB1"/>
    <w:rsid w:val="006A0F52"/>
    <w:rsid w:val="006A2B27"/>
    <w:rsid w:val="006A696A"/>
    <w:rsid w:val="006A752F"/>
    <w:rsid w:val="006A76B5"/>
    <w:rsid w:val="006B275E"/>
    <w:rsid w:val="006B2AFC"/>
    <w:rsid w:val="006B2FFF"/>
    <w:rsid w:val="006B3647"/>
    <w:rsid w:val="006B3EF7"/>
    <w:rsid w:val="006B5568"/>
    <w:rsid w:val="006B5DDE"/>
    <w:rsid w:val="006B64E2"/>
    <w:rsid w:val="006B6DE8"/>
    <w:rsid w:val="006C0EAF"/>
    <w:rsid w:val="006C2188"/>
    <w:rsid w:val="006C36A3"/>
    <w:rsid w:val="006C57A0"/>
    <w:rsid w:val="006C5CFE"/>
    <w:rsid w:val="006D0267"/>
    <w:rsid w:val="006D1AF1"/>
    <w:rsid w:val="006D1C10"/>
    <w:rsid w:val="006D20BC"/>
    <w:rsid w:val="006D5D02"/>
    <w:rsid w:val="006D6238"/>
    <w:rsid w:val="006D6739"/>
    <w:rsid w:val="006D6A05"/>
    <w:rsid w:val="006E1ABD"/>
    <w:rsid w:val="006E30A0"/>
    <w:rsid w:val="006E3EAD"/>
    <w:rsid w:val="006E4F79"/>
    <w:rsid w:val="006E6649"/>
    <w:rsid w:val="006E6AD2"/>
    <w:rsid w:val="006E6EC5"/>
    <w:rsid w:val="006E7A57"/>
    <w:rsid w:val="006F3923"/>
    <w:rsid w:val="006F41C3"/>
    <w:rsid w:val="006F4247"/>
    <w:rsid w:val="006F702C"/>
    <w:rsid w:val="00700599"/>
    <w:rsid w:val="00701A11"/>
    <w:rsid w:val="00701C9F"/>
    <w:rsid w:val="007048EB"/>
    <w:rsid w:val="00705991"/>
    <w:rsid w:val="0070608E"/>
    <w:rsid w:val="0070686A"/>
    <w:rsid w:val="0071105A"/>
    <w:rsid w:val="00712597"/>
    <w:rsid w:val="0071313E"/>
    <w:rsid w:val="007133EE"/>
    <w:rsid w:val="007137C3"/>
    <w:rsid w:val="007158E6"/>
    <w:rsid w:val="007175DB"/>
    <w:rsid w:val="007200D4"/>
    <w:rsid w:val="00721BEC"/>
    <w:rsid w:val="00722589"/>
    <w:rsid w:val="007238ED"/>
    <w:rsid w:val="007261D0"/>
    <w:rsid w:val="00730F2C"/>
    <w:rsid w:val="00732001"/>
    <w:rsid w:val="00732286"/>
    <w:rsid w:val="007324C3"/>
    <w:rsid w:val="00732C4A"/>
    <w:rsid w:val="007333CD"/>
    <w:rsid w:val="00734A91"/>
    <w:rsid w:val="007362E4"/>
    <w:rsid w:val="00737076"/>
    <w:rsid w:val="00740530"/>
    <w:rsid w:val="007416BB"/>
    <w:rsid w:val="00741FDB"/>
    <w:rsid w:val="00746321"/>
    <w:rsid w:val="00752886"/>
    <w:rsid w:val="00755F49"/>
    <w:rsid w:val="00756381"/>
    <w:rsid w:val="007569AD"/>
    <w:rsid w:val="00756BEF"/>
    <w:rsid w:val="00757241"/>
    <w:rsid w:val="007611A3"/>
    <w:rsid w:val="00762F49"/>
    <w:rsid w:val="00763AB0"/>
    <w:rsid w:val="0076429D"/>
    <w:rsid w:val="00764B24"/>
    <w:rsid w:val="00764B2F"/>
    <w:rsid w:val="00764D0B"/>
    <w:rsid w:val="0076502E"/>
    <w:rsid w:val="0076551F"/>
    <w:rsid w:val="007657FF"/>
    <w:rsid w:val="00766FFA"/>
    <w:rsid w:val="007673CE"/>
    <w:rsid w:val="00767D35"/>
    <w:rsid w:val="00767E54"/>
    <w:rsid w:val="00770306"/>
    <w:rsid w:val="007725BE"/>
    <w:rsid w:val="00775A2E"/>
    <w:rsid w:val="00776388"/>
    <w:rsid w:val="00776C9E"/>
    <w:rsid w:val="00777805"/>
    <w:rsid w:val="00777DA9"/>
    <w:rsid w:val="00780C22"/>
    <w:rsid w:val="00781E5F"/>
    <w:rsid w:val="007853AC"/>
    <w:rsid w:val="007855B0"/>
    <w:rsid w:val="00785672"/>
    <w:rsid w:val="00785FB2"/>
    <w:rsid w:val="00786111"/>
    <w:rsid w:val="00786B3C"/>
    <w:rsid w:val="0078720A"/>
    <w:rsid w:val="0078780C"/>
    <w:rsid w:val="00790A06"/>
    <w:rsid w:val="007922BF"/>
    <w:rsid w:val="0079258F"/>
    <w:rsid w:val="00793FBA"/>
    <w:rsid w:val="00794B3C"/>
    <w:rsid w:val="00795126"/>
    <w:rsid w:val="00796148"/>
    <w:rsid w:val="00797B6D"/>
    <w:rsid w:val="007A2F71"/>
    <w:rsid w:val="007A3301"/>
    <w:rsid w:val="007A4A97"/>
    <w:rsid w:val="007A527F"/>
    <w:rsid w:val="007A5944"/>
    <w:rsid w:val="007A6670"/>
    <w:rsid w:val="007A6D9F"/>
    <w:rsid w:val="007B0C3A"/>
    <w:rsid w:val="007B0C46"/>
    <w:rsid w:val="007B46C5"/>
    <w:rsid w:val="007B4BC7"/>
    <w:rsid w:val="007B738E"/>
    <w:rsid w:val="007C2938"/>
    <w:rsid w:val="007C2B79"/>
    <w:rsid w:val="007C3083"/>
    <w:rsid w:val="007C30AB"/>
    <w:rsid w:val="007C56F3"/>
    <w:rsid w:val="007C5CBA"/>
    <w:rsid w:val="007C73C4"/>
    <w:rsid w:val="007D0B83"/>
    <w:rsid w:val="007D0CEC"/>
    <w:rsid w:val="007D1AB2"/>
    <w:rsid w:val="007D1C31"/>
    <w:rsid w:val="007D295C"/>
    <w:rsid w:val="007D4748"/>
    <w:rsid w:val="007D518A"/>
    <w:rsid w:val="007D5CB3"/>
    <w:rsid w:val="007D6BDE"/>
    <w:rsid w:val="007D76DA"/>
    <w:rsid w:val="007D7977"/>
    <w:rsid w:val="007E1937"/>
    <w:rsid w:val="007E20DC"/>
    <w:rsid w:val="007E5B4D"/>
    <w:rsid w:val="007E72C9"/>
    <w:rsid w:val="007E79EB"/>
    <w:rsid w:val="007F01F5"/>
    <w:rsid w:val="007F0358"/>
    <w:rsid w:val="007F040F"/>
    <w:rsid w:val="007F0CF8"/>
    <w:rsid w:val="007F1578"/>
    <w:rsid w:val="007F3239"/>
    <w:rsid w:val="007F3DC5"/>
    <w:rsid w:val="007F417B"/>
    <w:rsid w:val="007F4B7C"/>
    <w:rsid w:val="00800236"/>
    <w:rsid w:val="00801349"/>
    <w:rsid w:val="00801DE2"/>
    <w:rsid w:val="00803BA4"/>
    <w:rsid w:val="008040AB"/>
    <w:rsid w:val="00804271"/>
    <w:rsid w:val="008052A3"/>
    <w:rsid w:val="00805826"/>
    <w:rsid w:val="008068FE"/>
    <w:rsid w:val="00810A17"/>
    <w:rsid w:val="00810C5A"/>
    <w:rsid w:val="00810E23"/>
    <w:rsid w:val="00811A5B"/>
    <w:rsid w:val="00811C3C"/>
    <w:rsid w:val="00811DE3"/>
    <w:rsid w:val="00811F47"/>
    <w:rsid w:val="008123D0"/>
    <w:rsid w:val="008142B3"/>
    <w:rsid w:val="00814A4D"/>
    <w:rsid w:val="0081559E"/>
    <w:rsid w:val="0081565A"/>
    <w:rsid w:val="00815F0B"/>
    <w:rsid w:val="00816FD2"/>
    <w:rsid w:val="00821E8B"/>
    <w:rsid w:val="00822A2C"/>
    <w:rsid w:val="00822AF8"/>
    <w:rsid w:val="00824390"/>
    <w:rsid w:val="00825EDA"/>
    <w:rsid w:val="008271BE"/>
    <w:rsid w:val="008272DD"/>
    <w:rsid w:val="00827E98"/>
    <w:rsid w:val="00827F31"/>
    <w:rsid w:val="00830453"/>
    <w:rsid w:val="00831321"/>
    <w:rsid w:val="00831433"/>
    <w:rsid w:val="008320F8"/>
    <w:rsid w:val="0083384D"/>
    <w:rsid w:val="00834C0A"/>
    <w:rsid w:val="00834CAF"/>
    <w:rsid w:val="00835CEE"/>
    <w:rsid w:val="0083609A"/>
    <w:rsid w:val="00837186"/>
    <w:rsid w:val="00837F15"/>
    <w:rsid w:val="00840B38"/>
    <w:rsid w:val="008423C0"/>
    <w:rsid w:val="00842F89"/>
    <w:rsid w:val="00844EC4"/>
    <w:rsid w:val="00845AD2"/>
    <w:rsid w:val="00846111"/>
    <w:rsid w:val="00846920"/>
    <w:rsid w:val="00851547"/>
    <w:rsid w:val="00852132"/>
    <w:rsid w:val="0085346C"/>
    <w:rsid w:val="0085375F"/>
    <w:rsid w:val="0086059F"/>
    <w:rsid w:val="0086245C"/>
    <w:rsid w:val="00862D93"/>
    <w:rsid w:val="0086400A"/>
    <w:rsid w:val="00864AC0"/>
    <w:rsid w:val="00864F29"/>
    <w:rsid w:val="008655F6"/>
    <w:rsid w:val="0086618B"/>
    <w:rsid w:val="00866C91"/>
    <w:rsid w:val="00867BA2"/>
    <w:rsid w:val="00871911"/>
    <w:rsid w:val="00874754"/>
    <w:rsid w:val="00875780"/>
    <w:rsid w:val="00875FA7"/>
    <w:rsid w:val="00876407"/>
    <w:rsid w:val="00876C80"/>
    <w:rsid w:val="00883E83"/>
    <w:rsid w:val="00884908"/>
    <w:rsid w:val="00885E0E"/>
    <w:rsid w:val="008860AB"/>
    <w:rsid w:val="008878EF"/>
    <w:rsid w:val="00893448"/>
    <w:rsid w:val="00894CDF"/>
    <w:rsid w:val="00894D8E"/>
    <w:rsid w:val="00897BFC"/>
    <w:rsid w:val="00897C4A"/>
    <w:rsid w:val="008A0EA8"/>
    <w:rsid w:val="008A3218"/>
    <w:rsid w:val="008A33C8"/>
    <w:rsid w:val="008A6ECB"/>
    <w:rsid w:val="008A7401"/>
    <w:rsid w:val="008A7B3A"/>
    <w:rsid w:val="008A7C5C"/>
    <w:rsid w:val="008A7E49"/>
    <w:rsid w:val="008B0DDD"/>
    <w:rsid w:val="008B28A3"/>
    <w:rsid w:val="008B43B6"/>
    <w:rsid w:val="008B45E7"/>
    <w:rsid w:val="008B4735"/>
    <w:rsid w:val="008B756F"/>
    <w:rsid w:val="008B7A30"/>
    <w:rsid w:val="008C0CDB"/>
    <w:rsid w:val="008C0F7E"/>
    <w:rsid w:val="008C23AB"/>
    <w:rsid w:val="008C294E"/>
    <w:rsid w:val="008C2A19"/>
    <w:rsid w:val="008C2FD2"/>
    <w:rsid w:val="008C3C02"/>
    <w:rsid w:val="008C5331"/>
    <w:rsid w:val="008C59AA"/>
    <w:rsid w:val="008C6141"/>
    <w:rsid w:val="008C627F"/>
    <w:rsid w:val="008D085A"/>
    <w:rsid w:val="008D1FE4"/>
    <w:rsid w:val="008D3202"/>
    <w:rsid w:val="008D666D"/>
    <w:rsid w:val="008E18DA"/>
    <w:rsid w:val="008E1C6B"/>
    <w:rsid w:val="008E36BC"/>
    <w:rsid w:val="008E48D7"/>
    <w:rsid w:val="008E4A3C"/>
    <w:rsid w:val="008E4F9C"/>
    <w:rsid w:val="008E5993"/>
    <w:rsid w:val="008E5F33"/>
    <w:rsid w:val="008E68BE"/>
    <w:rsid w:val="008E6C67"/>
    <w:rsid w:val="008F0B06"/>
    <w:rsid w:val="008F1CA6"/>
    <w:rsid w:val="008F4D91"/>
    <w:rsid w:val="008F5504"/>
    <w:rsid w:val="009020B6"/>
    <w:rsid w:val="00904A5E"/>
    <w:rsid w:val="00907858"/>
    <w:rsid w:val="009119CB"/>
    <w:rsid w:val="00911B32"/>
    <w:rsid w:val="00914845"/>
    <w:rsid w:val="00915885"/>
    <w:rsid w:val="0092052E"/>
    <w:rsid w:val="00920562"/>
    <w:rsid w:val="009236FF"/>
    <w:rsid w:val="00923C5E"/>
    <w:rsid w:val="0092577F"/>
    <w:rsid w:val="00927DE0"/>
    <w:rsid w:val="00931DC6"/>
    <w:rsid w:val="00932719"/>
    <w:rsid w:val="00932746"/>
    <w:rsid w:val="00933BCC"/>
    <w:rsid w:val="00934CB4"/>
    <w:rsid w:val="009350E6"/>
    <w:rsid w:val="00936CAA"/>
    <w:rsid w:val="00936E3D"/>
    <w:rsid w:val="00937C86"/>
    <w:rsid w:val="00937D36"/>
    <w:rsid w:val="0094006A"/>
    <w:rsid w:val="00940107"/>
    <w:rsid w:val="00941E28"/>
    <w:rsid w:val="00942626"/>
    <w:rsid w:val="00943038"/>
    <w:rsid w:val="009450F5"/>
    <w:rsid w:val="00947828"/>
    <w:rsid w:val="00947C8B"/>
    <w:rsid w:val="00947DD9"/>
    <w:rsid w:val="00950EF0"/>
    <w:rsid w:val="0095499D"/>
    <w:rsid w:val="0095534C"/>
    <w:rsid w:val="00955F7C"/>
    <w:rsid w:val="0095646D"/>
    <w:rsid w:val="00956A4F"/>
    <w:rsid w:val="009629DD"/>
    <w:rsid w:val="009649F9"/>
    <w:rsid w:val="009657D1"/>
    <w:rsid w:val="00971354"/>
    <w:rsid w:val="009728AB"/>
    <w:rsid w:val="00972F5D"/>
    <w:rsid w:val="00972F88"/>
    <w:rsid w:val="009757BC"/>
    <w:rsid w:val="00976E31"/>
    <w:rsid w:val="0097703E"/>
    <w:rsid w:val="00981FD2"/>
    <w:rsid w:val="0098234C"/>
    <w:rsid w:val="00983308"/>
    <w:rsid w:val="009841DA"/>
    <w:rsid w:val="009853BC"/>
    <w:rsid w:val="0098554F"/>
    <w:rsid w:val="00985D47"/>
    <w:rsid w:val="00986E0D"/>
    <w:rsid w:val="00990F42"/>
    <w:rsid w:val="00992051"/>
    <w:rsid w:val="00992666"/>
    <w:rsid w:val="009952BA"/>
    <w:rsid w:val="00995341"/>
    <w:rsid w:val="00995813"/>
    <w:rsid w:val="009965EC"/>
    <w:rsid w:val="00996608"/>
    <w:rsid w:val="009A09AB"/>
    <w:rsid w:val="009A4826"/>
    <w:rsid w:val="009A4E6B"/>
    <w:rsid w:val="009A5FC5"/>
    <w:rsid w:val="009B02B1"/>
    <w:rsid w:val="009B342E"/>
    <w:rsid w:val="009B6EDE"/>
    <w:rsid w:val="009C13D1"/>
    <w:rsid w:val="009C191A"/>
    <w:rsid w:val="009C23A7"/>
    <w:rsid w:val="009C31D4"/>
    <w:rsid w:val="009C3A19"/>
    <w:rsid w:val="009C501D"/>
    <w:rsid w:val="009C5F6C"/>
    <w:rsid w:val="009C6A36"/>
    <w:rsid w:val="009C7CC3"/>
    <w:rsid w:val="009D0359"/>
    <w:rsid w:val="009D0E89"/>
    <w:rsid w:val="009D1612"/>
    <w:rsid w:val="009D1EE4"/>
    <w:rsid w:val="009D25B2"/>
    <w:rsid w:val="009D4B36"/>
    <w:rsid w:val="009D5233"/>
    <w:rsid w:val="009D5394"/>
    <w:rsid w:val="009E2071"/>
    <w:rsid w:val="009E30BF"/>
    <w:rsid w:val="009E338B"/>
    <w:rsid w:val="009E39BC"/>
    <w:rsid w:val="009E4B4C"/>
    <w:rsid w:val="009F24E4"/>
    <w:rsid w:val="009F2C36"/>
    <w:rsid w:val="009F3688"/>
    <w:rsid w:val="009F4145"/>
    <w:rsid w:val="009F4DFB"/>
    <w:rsid w:val="009F7662"/>
    <w:rsid w:val="00A012F9"/>
    <w:rsid w:val="00A01FCD"/>
    <w:rsid w:val="00A02328"/>
    <w:rsid w:val="00A04DE0"/>
    <w:rsid w:val="00A0546F"/>
    <w:rsid w:val="00A06182"/>
    <w:rsid w:val="00A06CCA"/>
    <w:rsid w:val="00A06D77"/>
    <w:rsid w:val="00A06DBE"/>
    <w:rsid w:val="00A07F3B"/>
    <w:rsid w:val="00A1042A"/>
    <w:rsid w:val="00A10B9B"/>
    <w:rsid w:val="00A11FA4"/>
    <w:rsid w:val="00A12289"/>
    <w:rsid w:val="00A145F2"/>
    <w:rsid w:val="00A17FC1"/>
    <w:rsid w:val="00A2098E"/>
    <w:rsid w:val="00A221B3"/>
    <w:rsid w:val="00A226AE"/>
    <w:rsid w:val="00A22D7D"/>
    <w:rsid w:val="00A236AE"/>
    <w:rsid w:val="00A236BD"/>
    <w:rsid w:val="00A23DFA"/>
    <w:rsid w:val="00A24C45"/>
    <w:rsid w:val="00A26354"/>
    <w:rsid w:val="00A26A52"/>
    <w:rsid w:val="00A30436"/>
    <w:rsid w:val="00A3193A"/>
    <w:rsid w:val="00A32316"/>
    <w:rsid w:val="00A32B52"/>
    <w:rsid w:val="00A33776"/>
    <w:rsid w:val="00A35416"/>
    <w:rsid w:val="00A35606"/>
    <w:rsid w:val="00A37526"/>
    <w:rsid w:val="00A4312B"/>
    <w:rsid w:val="00A4462F"/>
    <w:rsid w:val="00A52961"/>
    <w:rsid w:val="00A56679"/>
    <w:rsid w:val="00A56ED2"/>
    <w:rsid w:val="00A56F10"/>
    <w:rsid w:val="00A604C2"/>
    <w:rsid w:val="00A62C66"/>
    <w:rsid w:val="00A64B0B"/>
    <w:rsid w:val="00A65963"/>
    <w:rsid w:val="00A66678"/>
    <w:rsid w:val="00A67307"/>
    <w:rsid w:val="00A677C1"/>
    <w:rsid w:val="00A67C48"/>
    <w:rsid w:val="00A70291"/>
    <w:rsid w:val="00A70818"/>
    <w:rsid w:val="00A716ED"/>
    <w:rsid w:val="00A749A2"/>
    <w:rsid w:val="00A74F2F"/>
    <w:rsid w:val="00A77127"/>
    <w:rsid w:val="00A805FA"/>
    <w:rsid w:val="00A81AA9"/>
    <w:rsid w:val="00A82722"/>
    <w:rsid w:val="00A8304E"/>
    <w:rsid w:val="00A8337B"/>
    <w:rsid w:val="00A83DF7"/>
    <w:rsid w:val="00A85138"/>
    <w:rsid w:val="00A869A0"/>
    <w:rsid w:val="00A86E5E"/>
    <w:rsid w:val="00A87D07"/>
    <w:rsid w:val="00A918F1"/>
    <w:rsid w:val="00A91CB3"/>
    <w:rsid w:val="00A92DD3"/>
    <w:rsid w:val="00A932F1"/>
    <w:rsid w:val="00A94B40"/>
    <w:rsid w:val="00A94E7C"/>
    <w:rsid w:val="00A97B48"/>
    <w:rsid w:val="00AA07CC"/>
    <w:rsid w:val="00AA1E63"/>
    <w:rsid w:val="00AA2E7E"/>
    <w:rsid w:val="00AA35FE"/>
    <w:rsid w:val="00AA42CC"/>
    <w:rsid w:val="00AA52D3"/>
    <w:rsid w:val="00AA6199"/>
    <w:rsid w:val="00AA62D8"/>
    <w:rsid w:val="00AA6668"/>
    <w:rsid w:val="00AA7C36"/>
    <w:rsid w:val="00AB03E9"/>
    <w:rsid w:val="00AB09E7"/>
    <w:rsid w:val="00AB3878"/>
    <w:rsid w:val="00AB4396"/>
    <w:rsid w:val="00AB76EE"/>
    <w:rsid w:val="00AC0B83"/>
    <w:rsid w:val="00AC0C65"/>
    <w:rsid w:val="00AC5913"/>
    <w:rsid w:val="00AC5FBF"/>
    <w:rsid w:val="00AD262B"/>
    <w:rsid w:val="00AD3913"/>
    <w:rsid w:val="00AD3E53"/>
    <w:rsid w:val="00AD46B4"/>
    <w:rsid w:val="00AE087D"/>
    <w:rsid w:val="00AE0B1C"/>
    <w:rsid w:val="00AE0CE7"/>
    <w:rsid w:val="00AE130B"/>
    <w:rsid w:val="00AE377A"/>
    <w:rsid w:val="00AE3C7D"/>
    <w:rsid w:val="00AE4B30"/>
    <w:rsid w:val="00AE4C92"/>
    <w:rsid w:val="00AE589C"/>
    <w:rsid w:val="00AE5F93"/>
    <w:rsid w:val="00AE6253"/>
    <w:rsid w:val="00AE782E"/>
    <w:rsid w:val="00AF0004"/>
    <w:rsid w:val="00AF1E0A"/>
    <w:rsid w:val="00AF44BD"/>
    <w:rsid w:val="00AF514C"/>
    <w:rsid w:val="00AF6831"/>
    <w:rsid w:val="00AF6952"/>
    <w:rsid w:val="00AF71DE"/>
    <w:rsid w:val="00AF7D4B"/>
    <w:rsid w:val="00AF7F82"/>
    <w:rsid w:val="00B0030F"/>
    <w:rsid w:val="00B028B5"/>
    <w:rsid w:val="00B03722"/>
    <w:rsid w:val="00B03DA5"/>
    <w:rsid w:val="00B043F5"/>
    <w:rsid w:val="00B04901"/>
    <w:rsid w:val="00B06105"/>
    <w:rsid w:val="00B07088"/>
    <w:rsid w:val="00B079D2"/>
    <w:rsid w:val="00B10FD4"/>
    <w:rsid w:val="00B11ACF"/>
    <w:rsid w:val="00B1225C"/>
    <w:rsid w:val="00B12AEF"/>
    <w:rsid w:val="00B14028"/>
    <w:rsid w:val="00B15673"/>
    <w:rsid w:val="00B16A81"/>
    <w:rsid w:val="00B16D0F"/>
    <w:rsid w:val="00B16FD1"/>
    <w:rsid w:val="00B17B35"/>
    <w:rsid w:val="00B208CE"/>
    <w:rsid w:val="00B2091C"/>
    <w:rsid w:val="00B2555B"/>
    <w:rsid w:val="00B3046F"/>
    <w:rsid w:val="00B30B5A"/>
    <w:rsid w:val="00B30DD3"/>
    <w:rsid w:val="00B3179B"/>
    <w:rsid w:val="00B32789"/>
    <w:rsid w:val="00B33989"/>
    <w:rsid w:val="00B345A3"/>
    <w:rsid w:val="00B34AA8"/>
    <w:rsid w:val="00B35A3E"/>
    <w:rsid w:val="00B36082"/>
    <w:rsid w:val="00B3768F"/>
    <w:rsid w:val="00B37F00"/>
    <w:rsid w:val="00B40B0D"/>
    <w:rsid w:val="00B41548"/>
    <w:rsid w:val="00B416A8"/>
    <w:rsid w:val="00B44F8F"/>
    <w:rsid w:val="00B473FF"/>
    <w:rsid w:val="00B479FD"/>
    <w:rsid w:val="00B52D58"/>
    <w:rsid w:val="00B533F8"/>
    <w:rsid w:val="00B534CE"/>
    <w:rsid w:val="00B54855"/>
    <w:rsid w:val="00B60C9A"/>
    <w:rsid w:val="00B63AF9"/>
    <w:rsid w:val="00B6540F"/>
    <w:rsid w:val="00B659D1"/>
    <w:rsid w:val="00B65A56"/>
    <w:rsid w:val="00B65FC3"/>
    <w:rsid w:val="00B660F9"/>
    <w:rsid w:val="00B661DF"/>
    <w:rsid w:val="00B66A35"/>
    <w:rsid w:val="00B67109"/>
    <w:rsid w:val="00B677DC"/>
    <w:rsid w:val="00B71694"/>
    <w:rsid w:val="00B72A2A"/>
    <w:rsid w:val="00B73010"/>
    <w:rsid w:val="00B73C14"/>
    <w:rsid w:val="00B74422"/>
    <w:rsid w:val="00B76683"/>
    <w:rsid w:val="00B81647"/>
    <w:rsid w:val="00B816F1"/>
    <w:rsid w:val="00B835A2"/>
    <w:rsid w:val="00B852A6"/>
    <w:rsid w:val="00B854F4"/>
    <w:rsid w:val="00B85A34"/>
    <w:rsid w:val="00B8639D"/>
    <w:rsid w:val="00B8675B"/>
    <w:rsid w:val="00B86791"/>
    <w:rsid w:val="00B8784D"/>
    <w:rsid w:val="00B9096D"/>
    <w:rsid w:val="00B909CA"/>
    <w:rsid w:val="00B90EDB"/>
    <w:rsid w:val="00B93FEA"/>
    <w:rsid w:val="00B94047"/>
    <w:rsid w:val="00B9675F"/>
    <w:rsid w:val="00B97291"/>
    <w:rsid w:val="00B978C4"/>
    <w:rsid w:val="00B97B51"/>
    <w:rsid w:val="00BA12BB"/>
    <w:rsid w:val="00BA2F40"/>
    <w:rsid w:val="00BA508D"/>
    <w:rsid w:val="00BA5988"/>
    <w:rsid w:val="00BA6EAC"/>
    <w:rsid w:val="00BB0B3D"/>
    <w:rsid w:val="00BB4053"/>
    <w:rsid w:val="00BB513E"/>
    <w:rsid w:val="00BB5409"/>
    <w:rsid w:val="00BB5E62"/>
    <w:rsid w:val="00BC019D"/>
    <w:rsid w:val="00BC3059"/>
    <w:rsid w:val="00BC32C5"/>
    <w:rsid w:val="00BC33A3"/>
    <w:rsid w:val="00BC3F45"/>
    <w:rsid w:val="00BC4342"/>
    <w:rsid w:val="00BC4BF5"/>
    <w:rsid w:val="00BC4F4E"/>
    <w:rsid w:val="00BD1BAB"/>
    <w:rsid w:val="00BD503B"/>
    <w:rsid w:val="00BD522F"/>
    <w:rsid w:val="00BD5245"/>
    <w:rsid w:val="00BD526E"/>
    <w:rsid w:val="00BD5630"/>
    <w:rsid w:val="00BE2679"/>
    <w:rsid w:val="00BE586E"/>
    <w:rsid w:val="00BE5BD4"/>
    <w:rsid w:val="00BF1748"/>
    <w:rsid w:val="00BF1D4F"/>
    <w:rsid w:val="00BF228B"/>
    <w:rsid w:val="00BF24C7"/>
    <w:rsid w:val="00BF2702"/>
    <w:rsid w:val="00BF2CA8"/>
    <w:rsid w:val="00BF5973"/>
    <w:rsid w:val="00BF5EE5"/>
    <w:rsid w:val="00BF7746"/>
    <w:rsid w:val="00C0356B"/>
    <w:rsid w:val="00C03A7E"/>
    <w:rsid w:val="00C045C1"/>
    <w:rsid w:val="00C071E3"/>
    <w:rsid w:val="00C1090E"/>
    <w:rsid w:val="00C11D9E"/>
    <w:rsid w:val="00C1242F"/>
    <w:rsid w:val="00C14746"/>
    <w:rsid w:val="00C155CD"/>
    <w:rsid w:val="00C1573F"/>
    <w:rsid w:val="00C1583E"/>
    <w:rsid w:val="00C170E7"/>
    <w:rsid w:val="00C22008"/>
    <w:rsid w:val="00C23448"/>
    <w:rsid w:val="00C25790"/>
    <w:rsid w:val="00C266E0"/>
    <w:rsid w:val="00C30540"/>
    <w:rsid w:val="00C32549"/>
    <w:rsid w:val="00C328A0"/>
    <w:rsid w:val="00C335BA"/>
    <w:rsid w:val="00C33AF5"/>
    <w:rsid w:val="00C401BF"/>
    <w:rsid w:val="00C40720"/>
    <w:rsid w:val="00C41D6A"/>
    <w:rsid w:val="00C438F5"/>
    <w:rsid w:val="00C454A7"/>
    <w:rsid w:val="00C505C9"/>
    <w:rsid w:val="00C517EF"/>
    <w:rsid w:val="00C563B0"/>
    <w:rsid w:val="00C56CF9"/>
    <w:rsid w:val="00C61C7D"/>
    <w:rsid w:val="00C61EE9"/>
    <w:rsid w:val="00C638EF"/>
    <w:rsid w:val="00C64D5E"/>
    <w:rsid w:val="00C64EB0"/>
    <w:rsid w:val="00C66687"/>
    <w:rsid w:val="00C669EB"/>
    <w:rsid w:val="00C70B10"/>
    <w:rsid w:val="00C70D91"/>
    <w:rsid w:val="00C71628"/>
    <w:rsid w:val="00C71DB0"/>
    <w:rsid w:val="00C73E82"/>
    <w:rsid w:val="00C75F34"/>
    <w:rsid w:val="00C768EB"/>
    <w:rsid w:val="00C76CF0"/>
    <w:rsid w:val="00C774B6"/>
    <w:rsid w:val="00C84264"/>
    <w:rsid w:val="00C846B3"/>
    <w:rsid w:val="00C85C06"/>
    <w:rsid w:val="00C85E9F"/>
    <w:rsid w:val="00C861E2"/>
    <w:rsid w:val="00C86A0D"/>
    <w:rsid w:val="00C87197"/>
    <w:rsid w:val="00C906F4"/>
    <w:rsid w:val="00C90909"/>
    <w:rsid w:val="00C91F56"/>
    <w:rsid w:val="00C933A8"/>
    <w:rsid w:val="00C959A2"/>
    <w:rsid w:val="00C972A1"/>
    <w:rsid w:val="00CA088F"/>
    <w:rsid w:val="00CA1520"/>
    <w:rsid w:val="00CA180D"/>
    <w:rsid w:val="00CA3C0B"/>
    <w:rsid w:val="00CA637A"/>
    <w:rsid w:val="00CA7142"/>
    <w:rsid w:val="00CB0EA5"/>
    <w:rsid w:val="00CB19B3"/>
    <w:rsid w:val="00CB2EDC"/>
    <w:rsid w:val="00CB373F"/>
    <w:rsid w:val="00CB38A2"/>
    <w:rsid w:val="00CB5B70"/>
    <w:rsid w:val="00CB76DF"/>
    <w:rsid w:val="00CB772C"/>
    <w:rsid w:val="00CB7D2F"/>
    <w:rsid w:val="00CC11EA"/>
    <w:rsid w:val="00CC180C"/>
    <w:rsid w:val="00CC1BC1"/>
    <w:rsid w:val="00CC2342"/>
    <w:rsid w:val="00CC4346"/>
    <w:rsid w:val="00CC65FB"/>
    <w:rsid w:val="00CC6B16"/>
    <w:rsid w:val="00CC6C0D"/>
    <w:rsid w:val="00CC7F3F"/>
    <w:rsid w:val="00CD03B5"/>
    <w:rsid w:val="00CD060A"/>
    <w:rsid w:val="00CD1FDB"/>
    <w:rsid w:val="00CD29C8"/>
    <w:rsid w:val="00CD2D55"/>
    <w:rsid w:val="00CD2DA9"/>
    <w:rsid w:val="00CD3441"/>
    <w:rsid w:val="00CD50BE"/>
    <w:rsid w:val="00CD6D69"/>
    <w:rsid w:val="00CE0113"/>
    <w:rsid w:val="00CE0664"/>
    <w:rsid w:val="00CE47CC"/>
    <w:rsid w:val="00CE58A7"/>
    <w:rsid w:val="00CE7A54"/>
    <w:rsid w:val="00CF0EF4"/>
    <w:rsid w:val="00CF2791"/>
    <w:rsid w:val="00D00DBD"/>
    <w:rsid w:val="00D01AB9"/>
    <w:rsid w:val="00D028BC"/>
    <w:rsid w:val="00D03BFE"/>
    <w:rsid w:val="00D03D1B"/>
    <w:rsid w:val="00D046B8"/>
    <w:rsid w:val="00D05EEB"/>
    <w:rsid w:val="00D06CC3"/>
    <w:rsid w:val="00D10EC2"/>
    <w:rsid w:val="00D11509"/>
    <w:rsid w:val="00D1288E"/>
    <w:rsid w:val="00D20340"/>
    <w:rsid w:val="00D20793"/>
    <w:rsid w:val="00D2111D"/>
    <w:rsid w:val="00D26584"/>
    <w:rsid w:val="00D26E17"/>
    <w:rsid w:val="00D27CAB"/>
    <w:rsid w:val="00D27EC8"/>
    <w:rsid w:val="00D32C88"/>
    <w:rsid w:val="00D34FC8"/>
    <w:rsid w:val="00D3722F"/>
    <w:rsid w:val="00D379FA"/>
    <w:rsid w:val="00D4091B"/>
    <w:rsid w:val="00D40AF2"/>
    <w:rsid w:val="00D40D3F"/>
    <w:rsid w:val="00D44DC9"/>
    <w:rsid w:val="00D4666D"/>
    <w:rsid w:val="00D46798"/>
    <w:rsid w:val="00D47CDB"/>
    <w:rsid w:val="00D50727"/>
    <w:rsid w:val="00D50BF1"/>
    <w:rsid w:val="00D52B83"/>
    <w:rsid w:val="00D53D00"/>
    <w:rsid w:val="00D5504B"/>
    <w:rsid w:val="00D55709"/>
    <w:rsid w:val="00D558C1"/>
    <w:rsid w:val="00D56A09"/>
    <w:rsid w:val="00D603C4"/>
    <w:rsid w:val="00D67384"/>
    <w:rsid w:val="00D6782F"/>
    <w:rsid w:val="00D67E75"/>
    <w:rsid w:val="00D67F78"/>
    <w:rsid w:val="00D708B3"/>
    <w:rsid w:val="00D72483"/>
    <w:rsid w:val="00D72E63"/>
    <w:rsid w:val="00D730F2"/>
    <w:rsid w:val="00D752A8"/>
    <w:rsid w:val="00D80443"/>
    <w:rsid w:val="00D80E82"/>
    <w:rsid w:val="00D82486"/>
    <w:rsid w:val="00D83C31"/>
    <w:rsid w:val="00D83C47"/>
    <w:rsid w:val="00D848C0"/>
    <w:rsid w:val="00D84D3B"/>
    <w:rsid w:val="00D86DCB"/>
    <w:rsid w:val="00D873F5"/>
    <w:rsid w:val="00D910F7"/>
    <w:rsid w:val="00D92C84"/>
    <w:rsid w:val="00D931D3"/>
    <w:rsid w:val="00D94DAD"/>
    <w:rsid w:val="00D95771"/>
    <w:rsid w:val="00D967F8"/>
    <w:rsid w:val="00D9751F"/>
    <w:rsid w:val="00DA0F76"/>
    <w:rsid w:val="00DA252F"/>
    <w:rsid w:val="00DA26C9"/>
    <w:rsid w:val="00DA2CAD"/>
    <w:rsid w:val="00DA3D34"/>
    <w:rsid w:val="00DA7194"/>
    <w:rsid w:val="00DA76E1"/>
    <w:rsid w:val="00DB051F"/>
    <w:rsid w:val="00DB0BDB"/>
    <w:rsid w:val="00DB2F01"/>
    <w:rsid w:val="00DB3A3E"/>
    <w:rsid w:val="00DB489C"/>
    <w:rsid w:val="00DB563E"/>
    <w:rsid w:val="00DB797E"/>
    <w:rsid w:val="00DB7D8C"/>
    <w:rsid w:val="00DB7E84"/>
    <w:rsid w:val="00DC0425"/>
    <w:rsid w:val="00DC2373"/>
    <w:rsid w:val="00DC4355"/>
    <w:rsid w:val="00DC46D4"/>
    <w:rsid w:val="00DC5AB5"/>
    <w:rsid w:val="00DD0A94"/>
    <w:rsid w:val="00DD1690"/>
    <w:rsid w:val="00DD59D3"/>
    <w:rsid w:val="00DD5EE2"/>
    <w:rsid w:val="00DD6090"/>
    <w:rsid w:val="00DD63B0"/>
    <w:rsid w:val="00DE361C"/>
    <w:rsid w:val="00DE5F90"/>
    <w:rsid w:val="00DE60F8"/>
    <w:rsid w:val="00DE64AA"/>
    <w:rsid w:val="00DE6E82"/>
    <w:rsid w:val="00DF02D6"/>
    <w:rsid w:val="00DF0DA7"/>
    <w:rsid w:val="00DF0EB4"/>
    <w:rsid w:val="00DF169D"/>
    <w:rsid w:val="00DF237D"/>
    <w:rsid w:val="00DF58B4"/>
    <w:rsid w:val="00DF6ADB"/>
    <w:rsid w:val="00DF6C5F"/>
    <w:rsid w:val="00E00373"/>
    <w:rsid w:val="00E00700"/>
    <w:rsid w:val="00E02267"/>
    <w:rsid w:val="00E02461"/>
    <w:rsid w:val="00E05088"/>
    <w:rsid w:val="00E05405"/>
    <w:rsid w:val="00E0629F"/>
    <w:rsid w:val="00E07092"/>
    <w:rsid w:val="00E1086F"/>
    <w:rsid w:val="00E132B1"/>
    <w:rsid w:val="00E138B6"/>
    <w:rsid w:val="00E13A8D"/>
    <w:rsid w:val="00E143EE"/>
    <w:rsid w:val="00E150F3"/>
    <w:rsid w:val="00E173FD"/>
    <w:rsid w:val="00E175DF"/>
    <w:rsid w:val="00E2061B"/>
    <w:rsid w:val="00E20860"/>
    <w:rsid w:val="00E21529"/>
    <w:rsid w:val="00E22C35"/>
    <w:rsid w:val="00E25FEC"/>
    <w:rsid w:val="00E30CC3"/>
    <w:rsid w:val="00E3164B"/>
    <w:rsid w:val="00E33030"/>
    <w:rsid w:val="00E36B30"/>
    <w:rsid w:val="00E3724C"/>
    <w:rsid w:val="00E40D5F"/>
    <w:rsid w:val="00E45273"/>
    <w:rsid w:val="00E458B4"/>
    <w:rsid w:val="00E47B10"/>
    <w:rsid w:val="00E52ACE"/>
    <w:rsid w:val="00E54C66"/>
    <w:rsid w:val="00E5621B"/>
    <w:rsid w:val="00E57AD7"/>
    <w:rsid w:val="00E610C2"/>
    <w:rsid w:val="00E6286A"/>
    <w:rsid w:val="00E632BC"/>
    <w:rsid w:val="00E64239"/>
    <w:rsid w:val="00E64906"/>
    <w:rsid w:val="00E67C8F"/>
    <w:rsid w:val="00E709C8"/>
    <w:rsid w:val="00E70D60"/>
    <w:rsid w:val="00E7173C"/>
    <w:rsid w:val="00E718C1"/>
    <w:rsid w:val="00E7331E"/>
    <w:rsid w:val="00E73837"/>
    <w:rsid w:val="00E758F4"/>
    <w:rsid w:val="00E765C0"/>
    <w:rsid w:val="00E818C6"/>
    <w:rsid w:val="00E83041"/>
    <w:rsid w:val="00E840A4"/>
    <w:rsid w:val="00E842CB"/>
    <w:rsid w:val="00E8463D"/>
    <w:rsid w:val="00E86ACE"/>
    <w:rsid w:val="00E87E19"/>
    <w:rsid w:val="00E90101"/>
    <w:rsid w:val="00E90F12"/>
    <w:rsid w:val="00E918D6"/>
    <w:rsid w:val="00E91D55"/>
    <w:rsid w:val="00E93F5E"/>
    <w:rsid w:val="00E94F29"/>
    <w:rsid w:val="00E957E3"/>
    <w:rsid w:val="00E96D93"/>
    <w:rsid w:val="00EA05C9"/>
    <w:rsid w:val="00EA0684"/>
    <w:rsid w:val="00EA0AC6"/>
    <w:rsid w:val="00EA1AB3"/>
    <w:rsid w:val="00EA61B7"/>
    <w:rsid w:val="00EA7EC5"/>
    <w:rsid w:val="00EB16BB"/>
    <w:rsid w:val="00EB1984"/>
    <w:rsid w:val="00EB1C11"/>
    <w:rsid w:val="00EB331E"/>
    <w:rsid w:val="00EB5CEF"/>
    <w:rsid w:val="00EB5F53"/>
    <w:rsid w:val="00EB6705"/>
    <w:rsid w:val="00EB766F"/>
    <w:rsid w:val="00EB78D5"/>
    <w:rsid w:val="00EB7E90"/>
    <w:rsid w:val="00EC1B02"/>
    <w:rsid w:val="00EC295D"/>
    <w:rsid w:val="00EC2E8E"/>
    <w:rsid w:val="00EC302F"/>
    <w:rsid w:val="00EC327B"/>
    <w:rsid w:val="00EC5464"/>
    <w:rsid w:val="00EC642F"/>
    <w:rsid w:val="00EC65DA"/>
    <w:rsid w:val="00EC7541"/>
    <w:rsid w:val="00EC7E11"/>
    <w:rsid w:val="00ED06EA"/>
    <w:rsid w:val="00ED110F"/>
    <w:rsid w:val="00ED1D7C"/>
    <w:rsid w:val="00ED48BC"/>
    <w:rsid w:val="00ED66BB"/>
    <w:rsid w:val="00ED700B"/>
    <w:rsid w:val="00EE01B5"/>
    <w:rsid w:val="00EE06FF"/>
    <w:rsid w:val="00EE1F55"/>
    <w:rsid w:val="00EE348B"/>
    <w:rsid w:val="00EE3501"/>
    <w:rsid w:val="00EE4076"/>
    <w:rsid w:val="00EE465B"/>
    <w:rsid w:val="00EE52FC"/>
    <w:rsid w:val="00EF08CC"/>
    <w:rsid w:val="00EF12B8"/>
    <w:rsid w:val="00EF4194"/>
    <w:rsid w:val="00EF6180"/>
    <w:rsid w:val="00EF6B34"/>
    <w:rsid w:val="00EF71AC"/>
    <w:rsid w:val="00F009C4"/>
    <w:rsid w:val="00F00D8F"/>
    <w:rsid w:val="00F012BA"/>
    <w:rsid w:val="00F0169E"/>
    <w:rsid w:val="00F019F8"/>
    <w:rsid w:val="00F05347"/>
    <w:rsid w:val="00F07B36"/>
    <w:rsid w:val="00F1194F"/>
    <w:rsid w:val="00F133D4"/>
    <w:rsid w:val="00F135C4"/>
    <w:rsid w:val="00F14043"/>
    <w:rsid w:val="00F256A6"/>
    <w:rsid w:val="00F2590C"/>
    <w:rsid w:val="00F2651A"/>
    <w:rsid w:val="00F32143"/>
    <w:rsid w:val="00F34C6A"/>
    <w:rsid w:val="00F3680D"/>
    <w:rsid w:val="00F41B50"/>
    <w:rsid w:val="00F42781"/>
    <w:rsid w:val="00F4398B"/>
    <w:rsid w:val="00F4505A"/>
    <w:rsid w:val="00F45A70"/>
    <w:rsid w:val="00F45AD3"/>
    <w:rsid w:val="00F45FF2"/>
    <w:rsid w:val="00F47A8E"/>
    <w:rsid w:val="00F47BF9"/>
    <w:rsid w:val="00F51ACA"/>
    <w:rsid w:val="00F531C5"/>
    <w:rsid w:val="00F53880"/>
    <w:rsid w:val="00F538D7"/>
    <w:rsid w:val="00F53BB8"/>
    <w:rsid w:val="00F56B95"/>
    <w:rsid w:val="00F60684"/>
    <w:rsid w:val="00F6137A"/>
    <w:rsid w:val="00F630F1"/>
    <w:rsid w:val="00F64093"/>
    <w:rsid w:val="00F6770E"/>
    <w:rsid w:val="00F7150E"/>
    <w:rsid w:val="00F73A3D"/>
    <w:rsid w:val="00F73FB2"/>
    <w:rsid w:val="00F75039"/>
    <w:rsid w:val="00F75709"/>
    <w:rsid w:val="00F8027B"/>
    <w:rsid w:val="00F83299"/>
    <w:rsid w:val="00F838E9"/>
    <w:rsid w:val="00F85B56"/>
    <w:rsid w:val="00F8651F"/>
    <w:rsid w:val="00F86530"/>
    <w:rsid w:val="00F868F2"/>
    <w:rsid w:val="00F86FB7"/>
    <w:rsid w:val="00F87540"/>
    <w:rsid w:val="00F876E2"/>
    <w:rsid w:val="00F92E66"/>
    <w:rsid w:val="00F9410C"/>
    <w:rsid w:val="00F948FE"/>
    <w:rsid w:val="00F94A86"/>
    <w:rsid w:val="00F94BCF"/>
    <w:rsid w:val="00F96C8B"/>
    <w:rsid w:val="00F9738E"/>
    <w:rsid w:val="00FA1373"/>
    <w:rsid w:val="00FA1837"/>
    <w:rsid w:val="00FA1B15"/>
    <w:rsid w:val="00FA4CDF"/>
    <w:rsid w:val="00FA5D58"/>
    <w:rsid w:val="00FA5DC8"/>
    <w:rsid w:val="00FA6136"/>
    <w:rsid w:val="00FA68CF"/>
    <w:rsid w:val="00FB024E"/>
    <w:rsid w:val="00FB1CFE"/>
    <w:rsid w:val="00FB2033"/>
    <w:rsid w:val="00FB289B"/>
    <w:rsid w:val="00FB299B"/>
    <w:rsid w:val="00FB5658"/>
    <w:rsid w:val="00FB5B40"/>
    <w:rsid w:val="00FB6ED7"/>
    <w:rsid w:val="00FC5D81"/>
    <w:rsid w:val="00FC6103"/>
    <w:rsid w:val="00FC6265"/>
    <w:rsid w:val="00FD02F1"/>
    <w:rsid w:val="00FD0E58"/>
    <w:rsid w:val="00FD3DE5"/>
    <w:rsid w:val="00FD798E"/>
    <w:rsid w:val="00FE022E"/>
    <w:rsid w:val="00FE32C0"/>
    <w:rsid w:val="00FE3848"/>
    <w:rsid w:val="00FE46C2"/>
    <w:rsid w:val="00FE496C"/>
    <w:rsid w:val="00FE637A"/>
    <w:rsid w:val="00FE64AC"/>
    <w:rsid w:val="00FF0831"/>
    <w:rsid w:val="00FF3B35"/>
    <w:rsid w:val="00FF40BD"/>
    <w:rsid w:val="00FF56F1"/>
    <w:rsid w:val="00FF5956"/>
    <w:rsid w:val="01264484"/>
    <w:rsid w:val="016D2A56"/>
    <w:rsid w:val="01711FA1"/>
    <w:rsid w:val="01726D2C"/>
    <w:rsid w:val="017E71A9"/>
    <w:rsid w:val="0191618C"/>
    <w:rsid w:val="019771E5"/>
    <w:rsid w:val="01A765A5"/>
    <w:rsid w:val="01E65056"/>
    <w:rsid w:val="02152F1E"/>
    <w:rsid w:val="021A3391"/>
    <w:rsid w:val="02656FF5"/>
    <w:rsid w:val="02766254"/>
    <w:rsid w:val="0277429D"/>
    <w:rsid w:val="027E3574"/>
    <w:rsid w:val="028C2816"/>
    <w:rsid w:val="0292672F"/>
    <w:rsid w:val="02A00FFF"/>
    <w:rsid w:val="02BD0F9B"/>
    <w:rsid w:val="02C94593"/>
    <w:rsid w:val="030B47F8"/>
    <w:rsid w:val="03280AB1"/>
    <w:rsid w:val="032B1DC3"/>
    <w:rsid w:val="03421C22"/>
    <w:rsid w:val="0364428A"/>
    <w:rsid w:val="03CC0C52"/>
    <w:rsid w:val="03DA1AFD"/>
    <w:rsid w:val="03EA775A"/>
    <w:rsid w:val="044E12FD"/>
    <w:rsid w:val="04752221"/>
    <w:rsid w:val="04756D15"/>
    <w:rsid w:val="04BF6B04"/>
    <w:rsid w:val="04D11C9A"/>
    <w:rsid w:val="04F0073F"/>
    <w:rsid w:val="05306D9C"/>
    <w:rsid w:val="054E71D7"/>
    <w:rsid w:val="055C30E9"/>
    <w:rsid w:val="055E1A16"/>
    <w:rsid w:val="05636982"/>
    <w:rsid w:val="056E2FF5"/>
    <w:rsid w:val="05974EEB"/>
    <w:rsid w:val="05BA2554"/>
    <w:rsid w:val="05E90C96"/>
    <w:rsid w:val="05F12FE7"/>
    <w:rsid w:val="05F70D35"/>
    <w:rsid w:val="06073486"/>
    <w:rsid w:val="062E0102"/>
    <w:rsid w:val="06540B04"/>
    <w:rsid w:val="068C78BB"/>
    <w:rsid w:val="06CB2AFF"/>
    <w:rsid w:val="06D15BAB"/>
    <w:rsid w:val="0795152B"/>
    <w:rsid w:val="07C97AB3"/>
    <w:rsid w:val="07E60651"/>
    <w:rsid w:val="07F52D63"/>
    <w:rsid w:val="08052C8B"/>
    <w:rsid w:val="0808793C"/>
    <w:rsid w:val="080F102E"/>
    <w:rsid w:val="08123362"/>
    <w:rsid w:val="0814177A"/>
    <w:rsid w:val="081B0EE2"/>
    <w:rsid w:val="081B51FF"/>
    <w:rsid w:val="082F4132"/>
    <w:rsid w:val="08416E40"/>
    <w:rsid w:val="087C337B"/>
    <w:rsid w:val="08A56503"/>
    <w:rsid w:val="08AC79B7"/>
    <w:rsid w:val="08BE3731"/>
    <w:rsid w:val="08E52E02"/>
    <w:rsid w:val="08E65019"/>
    <w:rsid w:val="08ED6E3D"/>
    <w:rsid w:val="08F261AA"/>
    <w:rsid w:val="090342A5"/>
    <w:rsid w:val="09061CEF"/>
    <w:rsid w:val="09464718"/>
    <w:rsid w:val="09570639"/>
    <w:rsid w:val="096C441E"/>
    <w:rsid w:val="09753EB0"/>
    <w:rsid w:val="09A54167"/>
    <w:rsid w:val="0A163945"/>
    <w:rsid w:val="0A4233E3"/>
    <w:rsid w:val="0A937C90"/>
    <w:rsid w:val="0AAF3656"/>
    <w:rsid w:val="0AB2020E"/>
    <w:rsid w:val="0B3E15C3"/>
    <w:rsid w:val="0B5022DA"/>
    <w:rsid w:val="0BA2783D"/>
    <w:rsid w:val="0BC45155"/>
    <w:rsid w:val="0C00304D"/>
    <w:rsid w:val="0C2F5217"/>
    <w:rsid w:val="0C3B2A4D"/>
    <w:rsid w:val="0C463C5A"/>
    <w:rsid w:val="0C513151"/>
    <w:rsid w:val="0C7256B3"/>
    <w:rsid w:val="0D0D2CBF"/>
    <w:rsid w:val="0D134DFC"/>
    <w:rsid w:val="0D2226AD"/>
    <w:rsid w:val="0D2A7E22"/>
    <w:rsid w:val="0D5C1A72"/>
    <w:rsid w:val="0D66105B"/>
    <w:rsid w:val="0D741034"/>
    <w:rsid w:val="0D824946"/>
    <w:rsid w:val="0D852A42"/>
    <w:rsid w:val="0D8C1228"/>
    <w:rsid w:val="0D8D79CD"/>
    <w:rsid w:val="0D8F3D3F"/>
    <w:rsid w:val="0DAF2D50"/>
    <w:rsid w:val="0DE31491"/>
    <w:rsid w:val="0DE41F35"/>
    <w:rsid w:val="0DFB3EEC"/>
    <w:rsid w:val="0E1E6781"/>
    <w:rsid w:val="0E5B08D5"/>
    <w:rsid w:val="0E644951"/>
    <w:rsid w:val="0EBA6C16"/>
    <w:rsid w:val="0EBC5E07"/>
    <w:rsid w:val="0EFA7782"/>
    <w:rsid w:val="0F585664"/>
    <w:rsid w:val="0F614614"/>
    <w:rsid w:val="0F755DB5"/>
    <w:rsid w:val="0F7D4D2B"/>
    <w:rsid w:val="0F904C27"/>
    <w:rsid w:val="0F9D0FA5"/>
    <w:rsid w:val="0FAA0C42"/>
    <w:rsid w:val="0FB26CBB"/>
    <w:rsid w:val="10025547"/>
    <w:rsid w:val="1030200B"/>
    <w:rsid w:val="103F48CC"/>
    <w:rsid w:val="10664A7D"/>
    <w:rsid w:val="109A034D"/>
    <w:rsid w:val="10D35925"/>
    <w:rsid w:val="10DD3773"/>
    <w:rsid w:val="10F11DFF"/>
    <w:rsid w:val="11086DC1"/>
    <w:rsid w:val="111A23E7"/>
    <w:rsid w:val="115B48CF"/>
    <w:rsid w:val="116E51F4"/>
    <w:rsid w:val="1176213E"/>
    <w:rsid w:val="11AF1F4D"/>
    <w:rsid w:val="11B14ADD"/>
    <w:rsid w:val="11C9468E"/>
    <w:rsid w:val="11E854C6"/>
    <w:rsid w:val="11F0501A"/>
    <w:rsid w:val="12261975"/>
    <w:rsid w:val="12B10778"/>
    <w:rsid w:val="12DA2850"/>
    <w:rsid w:val="13014A8B"/>
    <w:rsid w:val="13377B9B"/>
    <w:rsid w:val="135328F1"/>
    <w:rsid w:val="13790694"/>
    <w:rsid w:val="13A34681"/>
    <w:rsid w:val="13E17167"/>
    <w:rsid w:val="141D420D"/>
    <w:rsid w:val="143C5AEA"/>
    <w:rsid w:val="146506DC"/>
    <w:rsid w:val="14C038E4"/>
    <w:rsid w:val="14CD0630"/>
    <w:rsid w:val="15077C6A"/>
    <w:rsid w:val="15095425"/>
    <w:rsid w:val="15192A64"/>
    <w:rsid w:val="15574B4A"/>
    <w:rsid w:val="15596909"/>
    <w:rsid w:val="15615DB8"/>
    <w:rsid w:val="157309B3"/>
    <w:rsid w:val="159F1D4E"/>
    <w:rsid w:val="15AD6CBD"/>
    <w:rsid w:val="15BE65F9"/>
    <w:rsid w:val="15C228AC"/>
    <w:rsid w:val="15CE56B5"/>
    <w:rsid w:val="15DB0732"/>
    <w:rsid w:val="15DF41F6"/>
    <w:rsid w:val="1618268E"/>
    <w:rsid w:val="163505AD"/>
    <w:rsid w:val="16577956"/>
    <w:rsid w:val="165913F4"/>
    <w:rsid w:val="1670581E"/>
    <w:rsid w:val="1680638F"/>
    <w:rsid w:val="16C46814"/>
    <w:rsid w:val="16D20FCA"/>
    <w:rsid w:val="16D40BC7"/>
    <w:rsid w:val="16E337EF"/>
    <w:rsid w:val="16FD3572"/>
    <w:rsid w:val="176033D3"/>
    <w:rsid w:val="176A5139"/>
    <w:rsid w:val="177164BF"/>
    <w:rsid w:val="17CA78E6"/>
    <w:rsid w:val="17EA1399"/>
    <w:rsid w:val="17FF04EF"/>
    <w:rsid w:val="180D284C"/>
    <w:rsid w:val="185400A4"/>
    <w:rsid w:val="18963A5E"/>
    <w:rsid w:val="189F392B"/>
    <w:rsid w:val="18A6373A"/>
    <w:rsid w:val="18D10B55"/>
    <w:rsid w:val="19131262"/>
    <w:rsid w:val="195B3F14"/>
    <w:rsid w:val="198A0F97"/>
    <w:rsid w:val="19E41EF3"/>
    <w:rsid w:val="19ED6C54"/>
    <w:rsid w:val="1A2D03F0"/>
    <w:rsid w:val="1ABC739E"/>
    <w:rsid w:val="1ABE2CE2"/>
    <w:rsid w:val="1ABF6AAA"/>
    <w:rsid w:val="1AE138CC"/>
    <w:rsid w:val="1B3E3E96"/>
    <w:rsid w:val="1B944347"/>
    <w:rsid w:val="1BBC7980"/>
    <w:rsid w:val="1BCA238B"/>
    <w:rsid w:val="1BCC3C47"/>
    <w:rsid w:val="1BE757C2"/>
    <w:rsid w:val="1C2E2685"/>
    <w:rsid w:val="1C3B6759"/>
    <w:rsid w:val="1C4469CE"/>
    <w:rsid w:val="1C4E38C2"/>
    <w:rsid w:val="1C5A31A2"/>
    <w:rsid w:val="1C5B1108"/>
    <w:rsid w:val="1C6766F8"/>
    <w:rsid w:val="1C6C4EC8"/>
    <w:rsid w:val="1C6D17D6"/>
    <w:rsid w:val="1C6E6706"/>
    <w:rsid w:val="1C9351C4"/>
    <w:rsid w:val="1C945532"/>
    <w:rsid w:val="1CA24460"/>
    <w:rsid w:val="1D047783"/>
    <w:rsid w:val="1D350277"/>
    <w:rsid w:val="1D587664"/>
    <w:rsid w:val="1D594C06"/>
    <w:rsid w:val="1D9311C0"/>
    <w:rsid w:val="1D954CA6"/>
    <w:rsid w:val="1D970D20"/>
    <w:rsid w:val="1DDF76CE"/>
    <w:rsid w:val="1E073D13"/>
    <w:rsid w:val="1E0B45B7"/>
    <w:rsid w:val="1E1043CC"/>
    <w:rsid w:val="1E7233D1"/>
    <w:rsid w:val="1E8326F3"/>
    <w:rsid w:val="1EB60117"/>
    <w:rsid w:val="1EBD5843"/>
    <w:rsid w:val="1EC6031C"/>
    <w:rsid w:val="1EE87F49"/>
    <w:rsid w:val="1EE92FE6"/>
    <w:rsid w:val="1EEB3CCC"/>
    <w:rsid w:val="1EF576A8"/>
    <w:rsid w:val="1EFF26C0"/>
    <w:rsid w:val="1F00463F"/>
    <w:rsid w:val="1F3162ED"/>
    <w:rsid w:val="1F35413C"/>
    <w:rsid w:val="1F356D7D"/>
    <w:rsid w:val="1F465A24"/>
    <w:rsid w:val="1F8513A1"/>
    <w:rsid w:val="1FFFC95D"/>
    <w:rsid w:val="20012829"/>
    <w:rsid w:val="202D2F97"/>
    <w:rsid w:val="202E0F58"/>
    <w:rsid w:val="202F0AC6"/>
    <w:rsid w:val="206E7F97"/>
    <w:rsid w:val="20835727"/>
    <w:rsid w:val="20955F44"/>
    <w:rsid w:val="20983FBA"/>
    <w:rsid w:val="20AA453C"/>
    <w:rsid w:val="20B52D2D"/>
    <w:rsid w:val="21151C41"/>
    <w:rsid w:val="2123522B"/>
    <w:rsid w:val="2128710E"/>
    <w:rsid w:val="21290BA3"/>
    <w:rsid w:val="2194282D"/>
    <w:rsid w:val="2219402B"/>
    <w:rsid w:val="223327C6"/>
    <w:rsid w:val="22635788"/>
    <w:rsid w:val="22AA52F1"/>
    <w:rsid w:val="22DF019F"/>
    <w:rsid w:val="230B0861"/>
    <w:rsid w:val="234B4716"/>
    <w:rsid w:val="238334A2"/>
    <w:rsid w:val="2384666D"/>
    <w:rsid w:val="23851D09"/>
    <w:rsid w:val="238F102C"/>
    <w:rsid w:val="23C53543"/>
    <w:rsid w:val="248D1738"/>
    <w:rsid w:val="24B76C2A"/>
    <w:rsid w:val="24D97912"/>
    <w:rsid w:val="24E20F8E"/>
    <w:rsid w:val="25036668"/>
    <w:rsid w:val="25105A29"/>
    <w:rsid w:val="251B54CE"/>
    <w:rsid w:val="254715A2"/>
    <w:rsid w:val="255B31AE"/>
    <w:rsid w:val="259217C1"/>
    <w:rsid w:val="25A35C53"/>
    <w:rsid w:val="25EB29BA"/>
    <w:rsid w:val="261B01E0"/>
    <w:rsid w:val="2683441C"/>
    <w:rsid w:val="26853A77"/>
    <w:rsid w:val="26DE5A03"/>
    <w:rsid w:val="26E836AB"/>
    <w:rsid w:val="271D183C"/>
    <w:rsid w:val="27215DE9"/>
    <w:rsid w:val="273D7DBF"/>
    <w:rsid w:val="275F3A05"/>
    <w:rsid w:val="27906760"/>
    <w:rsid w:val="27950D19"/>
    <w:rsid w:val="27B54A78"/>
    <w:rsid w:val="27C525DC"/>
    <w:rsid w:val="27E423F6"/>
    <w:rsid w:val="27F028B2"/>
    <w:rsid w:val="28180BB7"/>
    <w:rsid w:val="285D4E40"/>
    <w:rsid w:val="28A26946"/>
    <w:rsid w:val="28A35212"/>
    <w:rsid w:val="28CD222C"/>
    <w:rsid w:val="28FE3FAE"/>
    <w:rsid w:val="2910618C"/>
    <w:rsid w:val="29153A3A"/>
    <w:rsid w:val="291D4AF6"/>
    <w:rsid w:val="29207E28"/>
    <w:rsid w:val="2926068F"/>
    <w:rsid w:val="292658CF"/>
    <w:rsid w:val="29542A8D"/>
    <w:rsid w:val="29560E30"/>
    <w:rsid w:val="29660954"/>
    <w:rsid w:val="2978227F"/>
    <w:rsid w:val="298204AD"/>
    <w:rsid w:val="29AF5FBC"/>
    <w:rsid w:val="29CC4092"/>
    <w:rsid w:val="29D33DF3"/>
    <w:rsid w:val="29F100C0"/>
    <w:rsid w:val="29FF2902"/>
    <w:rsid w:val="2A061D3D"/>
    <w:rsid w:val="2A7A6123"/>
    <w:rsid w:val="2A7F497E"/>
    <w:rsid w:val="2AD332F7"/>
    <w:rsid w:val="2ADA2CC6"/>
    <w:rsid w:val="2ADB59A0"/>
    <w:rsid w:val="2B0D34D4"/>
    <w:rsid w:val="2B756325"/>
    <w:rsid w:val="2BA13132"/>
    <w:rsid w:val="2BAD29B9"/>
    <w:rsid w:val="2BB06739"/>
    <w:rsid w:val="2BBF412B"/>
    <w:rsid w:val="2C0B4946"/>
    <w:rsid w:val="2C0C158E"/>
    <w:rsid w:val="2C182440"/>
    <w:rsid w:val="2C1C4FB4"/>
    <w:rsid w:val="2C4B7881"/>
    <w:rsid w:val="2C585706"/>
    <w:rsid w:val="2C8E54FD"/>
    <w:rsid w:val="2CA55364"/>
    <w:rsid w:val="2CB35A6D"/>
    <w:rsid w:val="2CEE0CFF"/>
    <w:rsid w:val="2CFE347C"/>
    <w:rsid w:val="2D0166A7"/>
    <w:rsid w:val="2D087891"/>
    <w:rsid w:val="2D1532EB"/>
    <w:rsid w:val="2D1B7A68"/>
    <w:rsid w:val="2D20119B"/>
    <w:rsid w:val="2D2F091F"/>
    <w:rsid w:val="2D5754D3"/>
    <w:rsid w:val="2D780FB7"/>
    <w:rsid w:val="2D7B0E51"/>
    <w:rsid w:val="2D8B2BEB"/>
    <w:rsid w:val="2DB768DE"/>
    <w:rsid w:val="2DBA54D0"/>
    <w:rsid w:val="2DC90742"/>
    <w:rsid w:val="2DD77732"/>
    <w:rsid w:val="2DDC6F8E"/>
    <w:rsid w:val="2DE4199D"/>
    <w:rsid w:val="2DEF04A0"/>
    <w:rsid w:val="2E247536"/>
    <w:rsid w:val="2E321F74"/>
    <w:rsid w:val="2E3C0EBF"/>
    <w:rsid w:val="2E3F14F6"/>
    <w:rsid w:val="2E4F5C55"/>
    <w:rsid w:val="2E594C49"/>
    <w:rsid w:val="2E6A2B5D"/>
    <w:rsid w:val="2E7463D0"/>
    <w:rsid w:val="2E8A79D1"/>
    <w:rsid w:val="2EF737D7"/>
    <w:rsid w:val="2F077474"/>
    <w:rsid w:val="2F1D29F9"/>
    <w:rsid w:val="2F292222"/>
    <w:rsid w:val="2F414FE9"/>
    <w:rsid w:val="2F867C6D"/>
    <w:rsid w:val="2F8F7392"/>
    <w:rsid w:val="2FB74F11"/>
    <w:rsid w:val="2FB95681"/>
    <w:rsid w:val="2FCB7C02"/>
    <w:rsid w:val="2FCE6F4E"/>
    <w:rsid w:val="2FF547FF"/>
    <w:rsid w:val="2FF97D4C"/>
    <w:rsid w:val="300E3017"/>
    <w:rsid w:val="303D245D"/>
    <w:rsid w:val="304E36A3"/>
    <w:rsid w:val="305107DF"/>
    <w:rsid w:val="30633CF2"/>
    <w:rsid w:val="3073799B"/>
    <w:rsid w:val="30943742"/>
    <w:rsid w:val="30A56C7B"/>
    <w:rsid w:val="30C70AC9"/>
    <w:rsid w:val="312B57F2"/>
    <w:rsid w:val="31A75A47"/>
    <w:rsid w:val="31C42F18"/>
    <w:rsid w:val="31FC0461"/>
    <w:rsid w:val="31FF48CA"/>
    <w:rsid w:val="32347A92"/>
    <w:rsid w:val="325F3344"/>
    <w:rsid w:val="328D299C"/>
    <w:rsid w:val="329147C9"/>
    <w:rsid w:val="32932A36"/>
    <w:rsid w:val="329510D5"/>
    <w:rsid w:val="32955BD4"/>
    <w:rsid w:val="329B2BFF"/>
    <w:rsid w:val="329C6CB8"/>
    <w:rsid w:val="32D72F57"/>
    <w:rsid w:val="32DB6BB8"/>
    <w:rsid w:val="32E119E2"/>
    <w:rsid w:val="3301284E"/>
    <w:rsid w:val="33037E44"/>
    <w:rsid w:val="331B583F"/>
    <w:rsid w:val="3321238A"/>
    <w:rsid w:val="33226937"/>
    <w:rsid w:val="33553BE6"/>
    <w:rsid w:val="335E7E64"/>
    <w:rsid w:val="338451A1"/>
    <w:rsid w:val="33F5675F"/>
    <w:rsid w:val="34027E13"/>
    <w:rsid w:val="3414619A"/>
    <w:rsid w:val="344706E4"/>
    <w:rsid w:val="34844360"/>
    <w:rsid w:val="34B44644"/>
    <w:rsid w:val="34E14363"/>
    <w:rsid w:val="35137AC4"/>
    <w:rsid w:val="351E1844"/>
    <w:rsid w:val="35287A37"/>
    <w:rsid w:val="353429BB"/>
    <w:rsid w:val="353B14E1"/>
    <w:rsid w:val="3568344F"/>
    <w:rsid w:val="3583703A"/>
    <w:rsid w:val="35A64041"/>
    <w:rsid w:val="35B1736D"/>
    <w:rsid w:val="35EE1614"/>
    <w:rsid w:val="36452915"/>
    <w:rsid w:val="364F5B5D"/>
    <w:rsid w:val="36600559"/>
    <w:rsid w:val="369F6096"/>
    <w:rsid w:val="36A96E16"/>
    <w:rsid w:val="3720040A"/>
    <w:rsid w:val="3761629C"/>
    <w:rsid w:val="37784407"/>
    <w:rsid w:val="37A04745"/>
    <w:rsid w:val="37BF2C81"/>
    <w:rsid w:val="37C50E33"/>
    <w:rsid w:val="37DC677E"/>
    <w:rsid w:val="37DE37CA"/>
    <w:rsid w:val="37E058CA"/>
    <w:rsid w:val="37E93829"/>
    <w:rsid w:val="3804672F"/>
    <w:rsid w:val="3806007C"/>
    <w:rsid w:val="38180309"/>
    <w:rsid w:val="3820115F"/>
    <w:rsid w:val="382058DD"/>
    <w:rsid w:val="38311498"/>
    <w:rsid w:val="38985B4A"/>
    <w:rsid w:val="38A77378"/>
    <w:rsid w:val="38FB6E65"/>
    <w:rsid w:val="38FD2D4A"/>
    <w:rsid w:val="39243C90"/>
    <w:rsid w:val="39307C81"/>
    <w:rsid w:val="393A38D8"/>
    <w:rsid w:val="396155E0"/>
    <w:rsid w:val="39B03B52"/>
    <w:rsid w:val="39BC12B9"/>
    <w:rsid w:val="39BF730E"/>
    <w:rsid w:val="39CF2DF7"/>
    <w:rsid w:val="39F91F36"/>
    <w:rsid w:val="3A34264B"/>
    <w:rsid w:val="3A405129"/>
    <w:rsid w:val="3A5B7768"/>
    <w:rsid w:val="3A971720"/>
    <w:rsid w:val="3AD96BB4"/>
    <w:rsid w:val="3B0930B8"/>
    <w:rsid w:val="3B224615"/>
    <w:rsid w:val="3B2A7A5C"/>
    <w:rsid w:val="3B594B22"/>
    <w:rsid w:val="3B931A2F"/>
    <w:rsid w:val="3C3C7B9E"/>
    <w:rsid w:val="3C457690"/>
    <w:rsid w:val="3C836D40"/>
    <w:rsid w:val="3CDD5807"/>
    <w:rsid w:val="3CE831B0"/>
    <w:rsid w:val="3CEA31C6"/>
    <w:rsid w:val="3CFC43AE"/>
    <w:rsid w:val="3D03105A"/>
    <w:rsid w:val="3D11713E"/>
    <w:rsid w:val="3D4C76CB"/>
    <w:rsid w:val="3D546B77"/>
    <w:rsid w:val="3DA57045"/>
    <w:rsid w:val="3DA61E2F"/>
    <w:rsid w:val="3DA91385"/>
    <w:rsid w:val="3DE92DA8"/>
    <w:rsid w:val="3E5F447A"/>
    <w:rsid w:val="3EAE6633"/>
    <w:rsid w:val="3EB3F404"/>
    <w:rsid w:val="3EC3276E"/>
    <w:rsid w:val="3EC54138"/>
    <w:rsid w:val="3ECA1823"/>
    <w:rsid w:val="3EF05922"/>
    <w:rsid w:val="3F3634C6"/>
    <w:rsid w:val="3F886B13"/>
    <w:rsid w:val="3FE9155C"/>
    <w:rsid w:val="400151F9"/>
    <w:rsid w:val="400214EC"/>
    <w:rsid w:val="401641DB"/>
    <w:rsid w:val="40174D8E"/>
    <w:rsid w:val="402F261D"/>
    <w:rsid w:val="40354187"/>
    <w:rsid w:val="406C086E"/>
    <w:rsid w:val="40836304"/>
    <w:rsid w:val="40A113D8"/>
    <w:rsid w:val="40C36ADF"/>
    <w:rsid w:val="40CE0D30"/>
    <w:rsid w:val="41497F27"/>
    <w:rsid w:val="41722C5E"/>
    <w:rsid w:val="4191191F"/>
    <w:rsid w:val="41AC6D5F"/>
    <w:rsid w:val="41EB29D2"/>
    <w:rsid w:val="41EE44EA"/>
    <w:rsid w:val="41FC6A93"/>
    <w:rsid w:val="42223547"/>
    <w:rsid w:val="42507DE3"/>
    <w:rsid w:val="425E3298"/>
    <w:rsid w:val="426B427B"/>
    <w:rsid w:val="42757521"/>
    <w:rsid w:val="42A2126D"/>
    <w:rsid w:val="42AD7615"/>
    <w:rsid w:val="42C85D8C"/>
    <w:rsid w:val="4309754C"/>
    <w:rsid w:val="43323D21"/>
    <w:rsid w:val="43516A8C"/>
    <w:rsid w:val="43540978"/>
    <w:rsid w:val="436740A7"/>
    <w:rsid w:val="43716640"/>
    <w:rsid w:val="439C211B"/>
    <w:rsid w:val="43C005D2"/>
    <w:rsid w:val="43FA0341"/>
    <w:rsid w:val="44532BCE"/>
    <w:rsid w:val="445B2860"/>
    <w:rsid w:val="44613D70"/>
    <w:rsid w:val="44A85E88"/>
    <w:rsid w:val="44BA38DB"/>
    <w:rsid w:val="44D92CEE"/>
    <w:rsid w:val="44ED0EDA"/>
    <w:rsid w:val="44EF459A"/>
    <w:rsid w:val="44F4597B"/>
    <w:rsid w:val="450062B3"/>
    <w:rsid w:val="451157B2"/>
    <w:rsid w:val="45525433"/>
    <w:rsid w:val="455C2C2A"/>
    <w:rsid w:val="456065E0"/>
    <w:rsid w:val="456813DD"/>
    <w:rsid w:val="456A7F55"/>
    <w:rsid w:val="461A65A7"/>
    <w:rsid w:val="46383CDE"/>
    <w:rsid w:val="465058D7"/>
    <w:rsid w:val="467112D7"/>
    <w:rsid w:val="46792F9D"/>
    <w:rsid w:val="46B27CD6"/>
    <w:rsid w:val="47022707"/>
    <w:rsid w:val="470C21B4"/>
    <w:rsid w:val="471045D1"/>
    <w:rsid w:val="471522FB"/>
    <w:rsid w:val="473317CE"/>
    <w:rsid w:val="47402870"/>
    <w:rsid w:val="47843D91"/>
    <w:rsid w:val="478A730D"/>
    <w:rsid w:val="47C82A96"/>
    <w:rsid w:val="47D43925"/>
    <w:rsid w:val="47E00AD8"/>
    <w:rsid w:val="4827517B"/>
    <w:rsid w:val="484C4143"/>
    <w:rsid w:val="48502D5A"/>
    <w:rsid w:val="48880CFC"/>
    <w:rsid w:val="489164A9"/>
    <w:rsid w:val="48AA53FA"/>
    <w:rsid w:val="48B75566"/>
    <w:rsid w:val="48C2454A"/>
    <w:rsid w:val="48DE3E7B"/>
    <w:rsid w:val="48E128FE"/>
    <w:rsid w:val="49564533"/>
    <w:rsid w:val="4979168B"/>
    <w:rsid w:val="49796ABA"/>
    <w:rsid w:val="49AE0143"/>
    <w:rsid w:val="49BD6B4B"/>
    <w:rsid w:val="4A0B5044"/>
    <w:rsid w:val="4A1672C9"/>
    <w:rsid w:val="4A5C5977"/>
    <w:rsid w:val="4ABF4B06"/>
    <w:rsid w:val="4ACF10DC"/>
    <w:rsid w:val="4AD27741"/>
    <w:rsid w:val="4B277D54"/>
    <w:rsid w:val="4B9801FA"/>
    <w:rsid w:val="4BA3136C"/>
    <w:rsid w:val="4BC9489B"/>
    <w:rsid w:val="4BDB0E58"/>
    <w:rsid w:val="4BF3514D"/>
    <w:rsid w:val="4C034D10"/>
    <w:rsid w:val="4C1B620A"/>
    <w:rsid w:val="4C332DC9"/>
    <w:rsid w:val="4C3F0873"/>
    <w:rsid w:val="4C88490F"/>
    <w:rsid w:val="4C9549EC"/>
    <w:rsid w:val="4C9F6ED7"/>
    <w:rsid w:val="4CA47FF5"/>
    <w:rsid w:val="4CB51D60"/>
    <w:rsid w:val="4CB82544"/>
    <w:rsid w:val="4CCA4804"/>
    <w:rsid w:val="4CD12D07"/>
    <w:rsid w:val="4CD26072"/>
    <w:rsid w:val="4CDD73C0"/>
    <w:rsid w:val="4CDD7D3E"/>
    <w:rsid w:val="4CE24714"/>
    <w:rsid w:val="4CF640B4"/>
    <w:rsid w:val="4D0B3A02"/>
    <w:rsid w:val="4D2559F1"/>
    <w:rsid w:val="4D293C9F"/>
    <w:rsid w:val="4D331996"/>
    <w:rsid w:val="4D383706"/>
    <w:rsid w:val="4D842462"/>
    <w:rsid w:val="4DCC3F60"/>
    <w:rsid w:val="4E0C6C0E"/>
    <w:rsid w:val="4E1769D2"/>
    <w:rsid w:val="4E4E03B1"/>
    <w:rsid w:val="4E531414"/>
    <w:rsid w:val="4E9E13F6"/>
    <w:rsid w:val="4EB9310B"/>
    <w:rsid w:val="4ED83B2E"/>
    <w:rsid w:val="4F3305F9"/>
    <w:rsid w:val="4F5D2C32"/>
    <w:rsid w:val="4F6A6150"/>
    <w:rsid w:val="4F937898"/>
    <w:rsid w:val="4F9B5CB7"/>
    <w:rsid w:val="4FF4029C"/>
    <w:rsid w:val="4FF91CE1"/>
    <w:rsid w:val="4FFB168A"/>
    <w:rsid w:val="502941B6"/>
    <w:rsid w:val="503E2B8A"/>
    <w:rsid w:val="50732EC8"/>
    <w:rsid w:val="5087185F"/>
    <w:rsid w:val="50877A4A"/>
    <w:rsid w:val="5095187C"/>
    <w:rsid w:val="50AB5722"/>
    <w:rsid w:val="51121CA1"/>
    <w:rsid w:val="51194B65"/>
    <w:rsid w:val="51243F6D"/>
    <w:rsid w:val="5179146F"/>
    <w:rsid w:val="51A14D6B"/>
    <w:rsid w:val="51AD247A"/>
    <w:rsid w:val="51B6561F"/>
    <w:rsid w:val="51C03A66"/>
    <w:rsid w:val="51C24D5D"/>
    <w:rsid w:val="51CA5330"/>
    <w:rsid w:val="51DB29E7"/>
    <w:rsid w:val="51E07A72"/>
    <w:rsid w:val="51E4767F"/>
    <w:rsid w:val="51FB6911"/>
    <w:rsid w:val="524873A9"/>
    <w:rsid w:val="526F2FCE"/>
    <w:rsid w:val="528E3800"/>
    <w:rsid w:val="52AE0E56"/>
    <w:rsid w:val="52C0725A"/>
    <w:rsid w:val="52D738B3"/>
    <w:rsid w:val="52F0600A"/>
    <w:rsid w:val="530E7A06"/>
    <w:rsid w:val="531A73B0"/>
    <w:rsid w:val="531D35B2"/>
    <w:rsid w:val="534A027B"/>
    <w:rsid w:val="5357473E"/>
    <w:rsid w:val="53601627"/>
    <w:rsid w:val="53845057"/>
    <w:rsid w:val="53887EAB"/>
    <w:rsid w:val="53B72138"/>
    <w:rsid w:val="53C665A3"/>
    <w:rsid w:val="53CC4793"/>
    <w:rsid w:val="53F81652"/>
    <w:rsid w:val="54074916"/>
    <w:rsid w:val="541B6628"/>
    <w:rsid w:val="541C3676"/>
    <w:rsid w:val="54372762"/>
    <w:rsid w:val="544E5309"/>
    <w:rsid w:val="549D1571"/>
    <w:rsid w:val="54E40D76"/>
    <w:rsid w:val="55087FB0"/>
    <w:rsid w:val="550C2293"/>
    <w:rsid w:val="55590B2D"/>
    <w:rsid w:val="55806024"/>
    <w:rsid w:val="55861C42"/>
    <w:rsid w:val="55C51F66"/>
    <w:rsid w:val="55D00E57"/>
    <w:rsid w:val="55E94912"/>
    <w:rsid w:val="55F56806"/>
    <w:rsid w:val="56032FF7"/>
    <w:rsid w:val="560B4C0B"/>
    <w:rsid w:val="560F4383"/>
    <w:rsid w:val="564502CB"/>
    <w:rsid w:val="565A706E"/>
    <w:rsid w:val="565D08D7"/>
    <w:rsid w:val="568531A2"/>
    <w:rsid w:val="56B50772"/>
    <w:rsid w:val="56C02FF4"/>
    <w:rsid w:val="56DF792A"/>
    <w:rsid w:val="570151E4"/>
    <w:rsid w:val="570A1845"/>
    <w:rsid w:val="573931C6"/>
    <w:rsid w:val="574171BE"/>
    <w:rsid w:val="57455BE9"/>
    <w:rsid w:val="5799263D"/>
    <w:rsid w:val="57E15175"/>
    <w:rsid w:val="57E5114B"/>
    <w:rsid w:val="57FC0792"/>
    <w:rsid w:val="580B68DE"/>
    <w:rsid w:val="58496784"/>
    <w:rsid w:val="584C6909"/>
    <w:rsid w:val="584F2B1B"/>
    <w:rsid w:val="58553FE2"/>
    <w:rsid w:val="58720FF1"/>
    <w:rsid w:val="5876180D"/>
    <w:rsid w:val="587759D1"/>
    <w:rsid w:val="587B5F89"/>
    <w:rsid w:val="588504FD"/>
    <w:rsid w:val="589D4C32"/>
    <w:rsid w:val="58BF7CCB"/>
    <w:rsid w:val="58CB43B5"/>
    <w:rsid w:val="58EA29EB"/>
    <w:rsid w:val="59175E94"/>
    <w:rsid w:val="5927499B"/>
    <w:rsid w:val="593A471A"/>
    <w:rsid w:val="594B45C5"/>
    <w:rsid w:val="5961445D"/>
    <w:rsid w:val="59AD6364"/>
    <w:rsid w:val="59C855FF"/>
    <w:rsid w:val="5A2422D9"/>
    <w:rsid w:val="5A2A2F8D"/>
    <w:rsid w:val="5A6B5E9D"/>
    <w:rsid w:val="5A70264F"/>
    <w:rsid w:val="5AA1500A"/>
    <w:rsid w:val="5AF936EB"/>
    <w:rsid w:val="5AFC5200"/>
    <w:rsid w:val="5B0B11AD"/>
    <w:rsid w:val="5B0B766E"/>
    <w:rsid w:val="5B41067C"/>
    <w:rsid w:val="5B526460"/>
    <w:rsid w:val="5B5F1D08"/>
    <w:rsid w:val="5B8C3E0E"/>
    <w:rsid w:val="5BA656DF"/>
    <w:rsid w:val="5BD15060"/>
    <w:rsid w:val="5C514169"/>
    <w:rsid w:val="5C6B11DE"/>
    <w:rsid w:val="5C793423"/>
    <w:rsid w:val="5C943A02"/>
    <w:rsid w:val="5C98000B"/>
    <w:rsid w:val="5CAA73D1"/>
    <w:rsid w:val="5CAF2C65"/>
    <w:rsid w:val="5CEA5B0F"/>
    <w:rsid w:val="5D075F59"/>
    <w:rsid w:val="5D6514F4"/>
    <w:rsid w:val="5D6B31F9"/>
    <w:rsid w:val="5DA36ECE"/>
    <w:rsid w:val="5DE130ED"/>
    <w:rsid w:val="5E236E4E"/>
    <w:rsid w:val="5E29037E"/>
    <w:rsid w:val="5E3134FB"/>
    <w:rsid w:val="5E4F1E63"/>
    <w:rsid w:val="5E571CF3"/>
    <w:rsid w:val="5E6F08FE"/>
    <w:rsid w:val="5E7B3541"/>
    <w:rsid w:val="5E834331"/>
    <w:rsid w:val="5ECF68D6"/>
    <w:rsid w:val="5EE064EF"/>
    <w:rsid w:val="5EE3699D"/>
    <w:rsid w:val="5EF15081"/>
    <w:rsid w:val="5F1E7A02"/>
    <w:rsid w:val="5F4E7F0E"/>
    <w:rsid w:val="5F77AA57"/>
    <w:rsid w:val="604F0051"/>
    <w:rsid w:val="60671F7F"/>
    <w:rsid w:val="606D19EE"/>
    <w:rsid w:val="60867451"/>
    <w:rsid w:val="608A1791"/>
    <w:rsid w:val="60F82B99"/>
    <w:rsid w:val="60FC7C33"/>
    <w:rsid w:val="61030AFF"/>
    <w:rsid w:val="61044B5C"/>
    <w:rsid w:val="611D1B84"/>
    <w:rsid w:val="6175149E"/>
    <w:rsid w:val="61B405D7"/>
    <w:rsid w:val="61BC2F35"/>
    <w:rsid w:val="62115746"/>
    <w:rsid w:val="62525B58"/>
    <w:rsid w:val="62621AAC"/>
    <w:rsid w:val="626741F9"/>
    <w:rsid w:val="62755C16"/>
    <w:rsid w:val="628A6FC9"/>
    <w:rsid w:val="62D8784E"/>
    <w:rsid w:val="62F30B77"/>
    <w:rsid w:val="63115D3E"/>
    <w:rsid w:val="632C3836"/>
    <w:rsid w:val="63427EA8"/>
    <w:rsid w:val="6347290D"/>
    <w:rsid w:val="637B3AF5"/>
    <w:rsid w:val="637D1ACC"/>
    <w:rsid w:val="63A7748A"/>
    <w:rsid w:val="63BB635C"/>
    <w:rsid w:val="63C63449"/>
    <w:rsid w:val="63DF7755"/>
    <w:rsid w:val="63E73C81"/>
    <w:rsid w:val="6402791C"/>
    <w:rsid w:val="641D1B76"/>
    <w:rsid w:val="641E3DEC"/>
    <w:rsid w:val="642A50DB"/>
    <w:rsid w:val="64490920"/>
    <w:rsid w:val="64642427"/>
    <w:rsid w:val="64BC1452"/>
    <w:rsid w:val="64CE2053"/>
    <w:rsid w:val="64CF4A23"/>
    <w:rsid w:val="64E62CA7"/>
    <w:rsid w:val="650A5713"/>
    <w:rsid w:val="65176A4B"/>
    <w:rsid w:val="651B7492"/>
    <w:rsid w:val="65201CF2"/>
    <w:rsid w:val="65207E3C"/>
    <w:rsid w:val="653C3EF1"/>
    <w:rsid w:val="654675E4"/>
    <w:rsid w:val="654F2989"/>
    <w:rsid w:val="65766232"/>
    <w:rsid w:val="65C87442"/>
    <w:rsid w:val="66010D0E"/>
    <w:rsid w:val="661D0C56"/>
    <w:rsid w:val="66571DBA"/>
    <w:rsid w:val="666A6585"/>
    <w:rsid w:val="66803F27"/>
    <w:rsid w:val="668B6115"/>
    <w:rsid w:val="6693685D"/>
    <w:rsid w:val="66A41433"/>
    <w:rsid w:val="66FA2793"/>
    <w:rsid w:val="673F6ADD"/>
    <w:rsid w:val="67511F01"/>
    <w:rsid w:val="67631953"/>
    <w:rsid w:val="676C4A6D"/>
    <w:rsid w:val="677661DC"/>
    <w:rsid w:val="67FF2A1D"/>
    <w:rsid w:val="680740C8"/>
    <w:rsid w:val="68171500"/>
    <w:rsid w:val="686B7FE1"/>
    <w:rsid w:val="687466B5"/>
    <w:rsid w:val="68AD357E"/>
    <w:rsid w:val="69030C4C"/>
    <w:rsid w:val="692667C2"/>
    <w:rsid w:val="697842ED"/>
    <w:rsid w:val="69C0105D"/>
    <w:rsid w:val="69C455B0"/>
    <w:rsid w:val="69D61FA4"/>
    <w:rsid w:val="6A39469C"/>
    <w:rsid w:val="6A781981"/>
    <w:rsid w:val="6A792561"/>
    <w:rsid w:val="6A8C47C7"/>
    <w:rsid w:val="6A9A5FBC"/>
    <w:rsid w:val="6ABE15EE"/>
    <w:rsid w:val="6ACF3D6F"/>
    <w:rsid w:val="6AE11D58"/>
    <w:rsid w:val="6B844BF1"/>
    <w:rsid w:val="6BA31556"/>
    <w:rsid w:val="6BBB7184"/>
    <w:rsid w:val="6BC4437E"/>
    <w:rsid w:val="6BCC16B9"/>
    <w:rsid w:val="6BDA2BAB"/>
    <w:rsid w:val="6BE12EF2"/>
    <w:rsid w:val="6BE24368"/>
    <w:rsid w:val="6C0A1015"/>
    <w:rsid w:val="6C236EA6"/>
    <w:rsid w:val="6C5E1179"/>
    <w:rsid w:val="6C680554"/>
    <w:rsid w:val="6C6936C9"/>
    <w:rsid w:val="6CCC1983"/>
    <w:rsid w:val="6D291CB5"/>
    <w:rsid w:val="6D3829C9"/>
    <w:rsid w:val="6D3C5D52"/>
    <w:rsid w:val="6D440948"/>
    <w:rsid w:val="6D5A0F02"/>
    <w:rsid w:val="6DECCD7B"/>
    <w:rsid w:val="6E105B79"/>
    <w:rsid w:val="6E9C4E54"/>
    <w:rsid w:val="6EAD22D2"/>
    <w:rsid w:val="6EE50439"/>
    <w:rsid w:val="6EEB7324"/>
    <w:rsid w:val="6EED326C"/>
    <w:rsid w:val="6F0F4930"/>
    <w:rsid w:val="6F1A1876"/>
    <w:rsid w:val="6F373ECD"/>
    <w:rsid w:val="6F433093"/>
    <w:rsid w:val="6F433C3E"/>
    <w:rsid w:val="6F51656A"/>
    <w:rsid w:val="6F554AE5"/>
    <w:rsid w:val="6F7577ED"/>
    <w:rsid w:val="6FA70A9C"/>
    <w:rsid w:val="6FA90F1A"/>
    <w:rsid w:val="6FAC0886"/>
    <w:rsid w:val="6FAD4269"/>
    <w:rsid w:val="6FCC2762"/>
    <w:rsid w:val="6FEA6D6F"/>
    <w:rsid w:val="6FFBEDE9"/>
    <w:rsid w:val="701817CE"/>
    <w:rsid w:val="701A3E9B"/>
    <w:rsid w:val="702965D4"/>
    <w:rsid w:val="702D268F"/>
    <w:rsid w:val="70344714"/>
    <w:rsid w:val="7071558B"/>
    <w:rsid w:val="70C131DE"/>
    <w:rsid w:val="70C5059B"/>
    <w:rsid w:val="71065669"/>
    <w:rsid w:val="710C5DB7"/>
    <w:rsid w:val="714B279A"/>
    <w:rsid w:val="716E3BE1"/>
    <w:rsid w:val="717277ED"/>
    <w:rsid w:val="717A2CEB"/>
    <w:rsid w:val="7188716F"/>
    <w:rsid w:val="71947A59"/>
    <w:rsid w:val="71E01551"/>
    <w:rsid w:val="72120213"/>
    <w:rsid w:val="721528BA"/>
    <w:rsid w:val="721C2D26"/>
    <w:rsid w:val="725F0D3B"/>
    <w:rsid w:val="72706904"/>
    <w:rsid w:val="72AF6BB9"/>
    <w:rsid w:val="72B26A15"/>
    <w:rsid w:val="72E40BA0"/>
    <w:rsid w:val="72F44700"/>
    <w:rsid w:val="73237766"/>
    <w:rsid w:val="73252317"/>
    <w:rsid w:val="73316AD5"/>
    <w:rsid w:val="73A07C0A"/>
    <w:rsid w:val="73C5521A"/>
    <w:rsid w:val="74293F57"/>
    <w:rsid w:val="742E7749"/>
    <w:rsid w:val="744A3BD6"/>
    <w:rsid w:val="744F04DA"/>
    <w:rsid w:val="74566122"/>
    <w:rsid w:val="74872786"/>
    <w:rsid w:val="75510B20"/>
    <w:rsid w:val="757532DB"/>
    <w:rsid w:val="7578762E"/>
    <w:rsid w:val="75AC673F"/>
    <w:rsid w:val="75DF1857"/>
    <w:rsid w:val="75F42ABC"/>
    <w:rsid w:val="75FF68AD"/>
    <w:rsid w:val="7605401F"/>
    <w:rsid w:val="760C60EB"/>
    <w:rsid w:val="761110C0"/>
    <w:rsid w:val="76251C99"/>
    <w:rsid w:val="76403A04"/>
    <w:rsid w:val="76671879"/>
    <w:rsid w:val="767403E2"/>
    <w:rsid w:val="768968A7"/>
    <w:rsid w:val="76B86525"/>
    <w:rsid w:val="76EB4484"/>
    <w:rsid w:val="76F569C0"/>
    <w:rsid w:val="77116D00"/>
    <w:rsid w:val="775B568B"/>
    <w:rsid w:val="776606EA"/>
    <w:rsid w:val="77814712"/>
    <w:rsid w:val="77D3266B"/>
    <w:rsid w:val="78041D68"/>
    <w:rsid w:val="78174EC1"/>
    <w:rsid w:val="782C28A1"/>
    <w:rsid w:val="78441DEE"/>
    <w:rsid w:val="786804B6"/>
    <w:rsid w:val="78764AA8"/>
    <w:rsid w:val="78777A62"/>
    <w:rsid w:val="78780DC9"/>
    <w:rsid w:val="78A50191"/>
    <w:rsid w:val="78A95C4B"/>
    <w:rsid w:val="78E27DE9"/>
    <w:rsid w:val="78EB3B82"/>
    <w:rsid w:val="78F6661A"/>
    <w:rsid w:val="79015122"/>
    <w:rsid w:val="79937172"/>
    <w:rsid w:val="79B73677"/>
    <w:rsid w:val="79EA41A9"/>
    <w:rsid w:val="7A4C1590"/>
    <w:rsid w:val="7A606DD3"/>
    <w:rsid w:val="7AD354ED"/>
    <w:rsid w:val="7BA37897"/>
    <w:rsid w:val="7BF21961"/>
    <w:rsid w:val="7BF74BC5"/>
    <w:rsid w:val="7C0F49AC"/>
    <w:rsid w:val="7C2B5E51"/>
    <w:rsid w:val="7C68690A"/>
    <w:rsid w:val="7C6B146A"/>
    <w:rsid w:val="7C6E38DD"/>
    <w:rsid w:val="7D3311F4"/>
    <w:rsid w:val="7D6E08C4"/>
    <w:rsid w:val="7D8B7D81"/>
    <w:rsid w:val="7DAA0985"/>
    <w:rsid w:val="7DC12BE5"/>
    <w:rsid w:val="7DC944F9"/>
    <w:rsid w:val="7DFF3267"/>
    <w:rsid w:val="7E137DD6"/>
    <w:rsid w:val="7E301CA2"/>
    <w:rsid w:val="7E5B5498"/>
    <w:rsid w:val="7E7456EF"/>
    <w:rsid w:val="7E820122"/>
    <w:rsid w:val="7E976B66"/>
    <w:rsid w:val="7EE80FE3"/>
    <w:rsid w:val="7F053A44"/>
    <w:rsid w:val="7F141B36"/>
    <w:rsid w:val="7F692061"/>
    <w:rsid w:val="7F7E51B2"/>
    <w:rsid w:val="7F7E7173"/>
    <w:rsid w:val="7FBD637F"/>
    <w:rsid w:val="7FD711EF"/>
    <w:rsid w:val="7FDE1F51"/>
    <w:rsid w:val="96FF7AAF"/>
    <w:rsid w:val="A5BD9E38"/>
    <w:rsid w:val="BFDFF5BA"/>
    <w:rsid w:val="C3F374CF"/>
    <w:rsid w:val="C527E964"/>
    <w:rsid w:val="CDE1C87A"/>
    <w:rsid w:val="DEBF8B18"/>
    <w:rsid w:val="E79D893C"/>
    <w:rsid w:val="EEF4D2F0"/>
    <w:rsid w:val="F7DFD608"/>
    <w:rsid w:val="FAF73BAC"/>
    <w:rsid w:val="FFDB420A"/>
    <w:rsid w:val="FFF9D8E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cs="Times New Roman" w:eastAsiaTheme="minorEastAsia"/>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5"/>
    <w:unhideWhenUsed/>
    <w:qFormat/>
    <w:uiPriority w:val="99"/>
    <w:pPr>
      <w:ind w:left="100" w:leftChars="2500"/>
    </w:pPr>
  </w:style>
  <w:style w:type="paragraph" w:styleId="3">
    <w:name w:val="Balloon Text"/>
    <w:basedOn w:val="1"/>
    <w:link w:val="17"/>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jc w:val="left"/>
    </w:pPr>
    <w:rPr>
      <w:rFonts w:ascii="宋体" w:hAnsi="宋体" w:cs="宋体"/>
      <w:kern w:val="0"/>
      <w:sz w:val="18"/>
      <w:szCs w:val="18"/>
    </w:rPr>
  </w:style>
  <w:style w:type="table" w:styleId="8">
    <w:name w:val="Table Grid"/>
    <w:basedOn w:val="7"/>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0">
    <w:name w:val="page number"/>
    <w:basedOn w:val="9"/>
    <w:qFormat/>
    <w:uiPriority w:val="0"/>
  </w:style>
  <w:style w:type="character" w:styleId="11">
    <w:name w:val="Emphasis"/>
    <w:basedOn w:val="9"/>
    <w:qFormat/>
    <w:uiPriority w:val="20"/>
    <w:rPr>
      <w:i/>
    </w:rPr>
  </w:style>
  <w:style w:type="character" w:customStyle="1" w:styleId="12">
    <w:name w:val="页脚 字符"/>
    <w:basedOn w:val="9"/>
    <w:link w:val="4"/>
    <w:qFormat/>
    <w:uiPriority w:val="99"/>
    <w:rPr>
      <w:rFonts w:ascii="Calibri" w:hAnsi="Calibri" w:eastAsia="宋体" w:cs="Times New Roman"/>
      <w:sz w:val="18"/>
      <w:szCs w:val="18"/>
    </w:rPr>
  </w:style>
  <w:style w:type="character" w:customStyle="1" w:styleId="13">
    <w:name w:val="页眉 字符"/>
    <w:basedOn w:val="9"/>
    <w:link w:val="5"/>
    <w:qFormat/>
    <w:uiPriority w:val="99"/>
    <w:rPr>
      <w:rFonts w:ascii="Calibri" w:hAnsi="Calibri" w:eastAsia="宋体" w:cs="Times New Roman"/>
      <w:sz w:val="18"/>
      <w:szCs w:val="18"/>
    </w:rPr>
  </w:style>
  <w:style w:type="paragraph" w:customStyle="1" w:styleId="14">
    <w:name w:val="列表段落1"/>
    <w:basedOn w:val="1"/>
    <w:qFormat/>
    <w:uiPriority w:val="34"/>
    <w:pPr>
      <w:ind w:firstLine="420" w:firstLineChars="200"/>
    </w:pPr>
  </w:style>
  <w:style w:type="character" w:customStyle="1" w:styleId="15">
    <w:name w:val="日期 字符"/>
    <w:basedOn w:val="9"/>
    <w:link w:val="2"/>
    <w:semiHidden/>
    <w:qFormat/>
    <w:uiPriority w:val="99"/>
    <w:rPr>
      <w:rFonts w:ascii="Calibri" w:hAnsi="Calibri" w:eastAsia="宋体" w:cs="Times New Roman"/>
    </w:rPr>
  </w:style>
  <w:style w:type="character" w:customStyle="1" w:styleId="16">
    <w:name w:val="NormalCharacter"/>
    <w:semiHidden/>
    <w:qFormat/>
    <w:uiPriority w:val="0"/>
  </w:style>
  <w:style w:type="character" w:customStyle="1" w:styleId="17">
    <w:name w:val="批注框文本 字符"/>
    <w:basedOn w:val="9"/>
    <w:link w:val="3"/>
    <w:semiHidden/>
    <w:qFormat/>
    <w:uiPriority w:val="99"/>
    <w:rPr>
      <w:rFonts w:ascii="Calibri" w:hAnsi="Calibri"/>
      <w:kern w:val="2"/>
      <w:sz w:val="18"/>
      <w:szCs w:val="18"/>
    </w:rPr>
  </w:style>
  <w:style w:type="paragraph" w:customStyle="1" w:styleId="18">
    <w:name w:val="正文_0"/>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Pages>
  <Words>1666</Words>
  <Characters>1800</Characters>
  <Lines>20</Lines>
  <Paragraphs>5</Paragraphs>
  <TotalTime>52</TotalTime>
  <ScaleCrop>false</ScaleCrop>
  <LinksUpToDate>false</LinksUpToDate>
  <CharactersWithSpaces>1900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2021-10-24T03:31:00Z</dcterms:created>
  <dc:creator>sssayhw</dc:creator>
  <cp:lastModifiedBy>燕过无痕</cp:lastModifiedBy>
  <cp:lastPrinted>2021-10-25T07:22:00Z</cp:lastPrinted>
  <dcterms:modified xsi:type="dcterms:W3CDTF">2023-05-10T02:54:38Z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FEB2C3E6097646029C201BBDB16685D0_13</vt:lpwstr>
  </property>
</Properties>
</file>