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D8B33">
      <w:pPr>
        <w:spacing w:before="100" w:line="226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54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3</w:t>
      </w:r>
    </w:p>
    <w:p w14:paraId="7581BBF0">
      <w:pPr>
        <w:spacing w:before="98" w:line="220" w:lineRule="auto"/>
        <w:ind w:left="1052"/>
        <w:rPr>
          <w:rFonts w:ascii="宋体" w:hAnsi="宋体" w:eastAsia="宋体" w:cs="宋体"/>
          <w:sz w:val="43"/>
          <w:szCs w:val="43"/>
        </w:rPr>
      </w:pPr>
      <w:r>
        <w:rPr>
          <w:rFonts w:ascii="Times New Roman" w:hAnsi="Times New Roman" w:eastAsia="Times New Roman" w:cs="Times New Roman"/>
          <w:spacing w:val="10"/>
          <w:sz w:val="43"/>
          <w:szCs w:val="43"/>
        </w:rPr>
        <w:t>202</w:t>
      </w:r>
      <w:r>
        <w:rPr>
          <w:rFonts w:hint="eastAsia" w:ascii="Times New Roman" w:hAnsi="Times New Roman" w:eastAsia="宋体" w:cs="Times New Roman"/>
          <w:spacing w:val="10"/>
          <w:sz w:val="43"/>
          <w:szCs w:val="43"/>
          <w:lang w:val="en-US" w:eastAsia="zh-CN"/>
        </w:rPr>
        <w:t>5</w:t>
      </w:r>
      <w:r>
        <w:rPr>
          <w:rFonts w:ascii="宋体" w:hAnsi="宋体" w:eastAsia="宋体" w:cs="宋体"/>
          <w:b/>
          <w:bCs/>
          <w:spacing w:val="10"/>
          <w:sz w:val="43"/>
          <w:szCs w:val="43"/>
        </w:rPr>
        <w:t>年长三角地区</w:t>
      </w:r>
      <w:r>
        <w:rPr>
          <w:rFonts w:hint="eastAsia" w:ascii="宋体" w:hAnsi="宋体" w:eastAsia="宋体" w:cs="宋体"/>
          <w:b/>
          <w:bCs/>
          <w:spacing w:val="10"/>
          <w:sz w:val="43"/>
          <w:szCs w:val="43"/>
          <w:lang w:val="en-US" w:eastAsia="zh-CN"/>
        </w:rPr>
        <w:t>高校</w:t>
      </w:r>
      <w:r>
        <w:rPr>
          <w:rFonts w:ascii="宋体" w:hAnsi="宋体" w:eastAsia="宋体" w:cs="宋体"/>
          <w:b/>
          <w:bCs/>
          <w:spacing w:val="10"/>
          <w:sz w:val="43"/>
          <w:szCs w:val="43"/>
        </w:rPr>
        <w:t>访问学者计</w:t>
      </w:r>
      <w:r>
        <w:rPr>
          <w:rFonts w:ascii="宋体" w:hAnsi="宋体" w:eastAsia="宋体" w:cs="宋体"/>
          <w:b/>
          <w:bCs/>
          <w:spacing w:val="9"/>
          <w:sz w:val="43"/>
          <w:szCs w:val="43"/>
        </w:rPr>
        <w:t>划推荐人选</w:t>
      </w:r>
      <w:r>
        <w:rPr>
          <w:rFonts w:ascii="宋体" w:hAnsi="宋体" w:eastAsia="宋体" w:cs="宋体"/>
          <w:b/>
          <w:bCs/>
          <w:spacing w:val="5"/>
          <w:sz w:val="43"/>
          <w:szCs w:val="43"/>
        </w:rPr>
        <w:t>汇总表</w:t>
      </w:r>
    </w:p>
    <w:p w14:paraId="3A84C211">
      <w:pPr>
        <w:pStyle w:val="2"/>
        <w:spacing w:before="130" w:line="218" w:lineRule="auto"/>
        <w:ind w:left="737"/>
        <w:rPr>
          <w:sz w:val="28"/>
          <w:szCs w:val="28"/>
        </w:rPr>
      </w:pPr>
      <w:r>
        <w:rPr>
          <w:rFonts w:hint="eastAsia"/>
          <w:spacing w:val="-19"/>
          <w:sz w:val="28"/>
          <w:szCs w:val="28"/>
          <w:lang w:eastAsia="zh-CN"/>
        </w:rPr>
        <w:t>二级学院</w:t>
      </w:r>
      <w:r>
        <w:rPr>
          <w:spacing w:val="-19"/>
          <w:sz w:val="28"/>
          <w:szCs w:val="28"/>
        </w:rPr>
        <w:t>：</w:t>
      </w:r>
      <w:r>
        <w:rPr>
          <w:spacing w:val="4"/>
          <w:sz w:val="28"/>
          <w:szCs w:val="28"/>
        </w:rPr>
        <w:t xml:space="preserve">                </w:t>
      </w:r>
      <w:r>
        <w:rPr>
          <w:spacing w:val="-1"/>
          <w:sz w:val="28"/>
          <w:szCs w:val="28"/>
        </w:rPr>
        <w:t>联系人：</w:t>
      </w:r>
      <w:r>
        <w:rPr>
          <w:spacing w:val="5"/>
          <w:sz w:val="28"/>
          <w:szCs w:val="28"/>
        </w:rPr>
        <w:t xml:space="preserve">              </w:t>
      </w:r>
      <w:r>
        <w:rPr>
          <w:spacing w:val="-1"/>
          <w:sz w:val="28"/>
          <w:szCs w:val="28"/>
        </w:rPr>
        <w:t>联系电话：</w:t>
      </w:r>
      <w:r>
        <w:rPr>
          <w:spacing w:val="5"/>
          <w:sz w:val="28"/>
          <w:szCs w:val="28"/>
        </w:rPr>
        <w:t xml:space="preserve">               </w:t>
      </w:r>
      <w:r>
        <w:rPr>
          <w:spacing w:val="-1"/>
          <w:sz w:val="28"/>
          <w:szCs w:val="28"/>
        </w:rPr>
        <w:t>填报时间：</w:t>
      </w:r>
    </w:p>
    <w:p w14:paraId="6FD4DFD0">
      <w:pPr>
        <w:spacing w:line="98" w:lineRule="exact"/>
      </w:pPr>
    </w:p>
    <w:tbl>
      <w:tblPr>
        <w:tblStyle w:val="6"/>
        <w:tblW w:w="142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1017"/>
        <w:gridCol w:w="845"/>
        <w:gridCol w:w="931"/>
        <w:gridCol w:w="969"/>
        <w:gridCol w:w="2251"/>
        <w:gridCol w:w="690"/>
        <w:gridCol w:w="1139"/>
        <w:gridCol w:w="881"/>
        <w:gridCol w:w="1436"/>
        <w:gridCol w:w="1171"/>
        <w:gridCol w:w="2283"/>
      </w:tblGrid>
      <w:tr w14:paraId="518DCC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</w:trPr>
        <w:tc>
          <w:tcPr>
            <w:tcW w:w="591" w:type="dxa"/>
            <w:vAlign w:val="top"/>
          </w:tcPr>
          <w:p w14:paraId="18AE5F5C">
            <w:pPr>
              <w:spacing w:line="388" w:lineRule="auto"/>
              <w:rPr>
                <w:rFonts w:ascii="Arial"/>
                <w:sz w:val="21"/>
              </w:rPr>
            </w:pPr>
          </w:p>
          <w:p w14:paraId="58C1CE26">
            <w:pPr>
              <w:spacing w:before="78" w:line="219" w:lineRule="auto"/>
              <w:ind w:left="5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017" w:type="dxa"/>
            <w:vAlign w:val="top"/>
          </w:tcPr>
          <w:p w14:paraId="6FAE8A5E">
            <w:pPr>
              <w:spacing w:line="387" w:lineRule="auto"/>
              <w:rPr>
                <w:rFonts w:ascii="Arial"/>
                <w:sz w:val="21"/>
              </w:rPr>
            </w:pPr>
          </w:p>
          <w:p w14:paraId="28183E5B">
            <w:pPr>
              <w:spacing w:before="78" w:line="219" w:lineRule="auto"/>
              <w:ind w:left="2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姓名</w:t>
            </w:r>
          </w:p>
        </w:tc>
        <w:tc>
          <w:tcPr>
            <w:tcW w:w="845" w:type="dxa"/>
            <w:vAlign w:val="top"/>
          </w:tcPr>
          <w:p w14:paraId="5D2B2714">
            <w:pPr>
              <w:spacing w:line="387" w:lineRule="auto"/>
              <w:rPr>
                <w:rFonts w:ascii="Arial"/>
                <w:sz w:val="21"/>
              </w:rPr>
            </w:pPr>
          </w:p>
          <w:p w14:paraId="1C5C7D69">
            <w:pPr>
              <w:spacing w:before="78" w:line="218" w:lineRule="auto"/>
              <w:ind w:left="18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性别</w:t>
            </w:r>
          </w:p>
        </w:tc>
        <w:tc>
          <w:tcPr>
            <w:tcW w:w="931" w:type="dxa"/>
            <w:vAlign w:val="top"/>
          </w:tcPr>
          <w:p w14:paraId="6CFE9A13">
            <w:pPr>
              <w:spacing w:before="310" w:line="231" w:lineRule="auto"/>
              <w:ind w:left="228" w:right="226" w:firstLine="1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4"/>
                <w:sz w:val="24"/>
                <w:szCs w:val="24"/>
              </w:rPr>
              <w:t>出生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年月</w:t>
            </w:r>
          </w:p>
        </w:tc>
        <w:tc>
          <w:tcPr>
            <w:tcW w:w="969" w:type="dxa"/>
            <w:vAlign w:val="top"/>
          </w:tcPr>
          <w:p w14:paraId="361FA0E0">
            <w:pPr>
              <w:spacing w:before="313" w:line="232" w:lineRule="auto"/>
              <w:ind w:left="266" w:right="15" w:hanging="24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市（县、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7"/>
                <w:sz w:val="24"/>
                <w:szCs w:val="24"/>
              </w:rPr>
              <w:t>区）</w:t>
            </w:r>
          </w:p>
        </w:tc>
        <w:tc>
          <w:tcPr>
            <w:tcW w:w="2251" w:type="dxa"/>
            <w:vAlign w:val="top"/>
          </w:tcPr>
          <w:p w14:paraId="2A58CF17">
            <w:pPr>
              <w:spacing w:line="387" w:lineRule="auto"/>
              <w:rPr>
                <w:rFonts w:ascii="Arial"/>
                <w:sz w:val="21"/>
              </w:rPr>
            </w:pPr>
          </w:p>
          <w:p w14:paraId="25BD7E29">
            <w:pPr>
              <w:spacing w:before="78" w:line="217" w:lineRule="auto"/>
              <w:ind w:left="27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>工作单位及职务</w:t>
            </w:r>
          </w:p>
        </w:tc>
        <w:tc>
          <w:tcPr>
            <w:tcW w:w="690" w:type="dxa"/>
            <w:vAlign w:val="top"/>
          </w:tcPr>
          <w:p w14:paraId="6A9D6A12">
            <w:pPr>
              <w:spacing w:before="310" w:line="230" w:lineRule="auto"/>
              <w:ind w:left="114" w:right="104" w:hanging="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所属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学段</w:t>
            </w:r>
          </w:p>
        </w:tc>
        <w:tc>
          <w:tcPr>
            <w:tcW w:w="1139" w:type="dxa"/>
            <w:vAlign w:val="top"/>
          </w:tcPr>
          <w:p w14:paraId="697940DF">
            <w:pPr>
              <w:spacing w:before="311" w:line="230" w:lineRule="auto"/>
              <w:ind w:left="209" w:right="79" w:hanging="12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>任教学科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或专业</w:t>
            </w:r>
          </w:p>
        </w:tc>
        <w:tc>
          <w:tcPr>
            <w:tcW w:w="881" w:type="dxa"/>
            <w:vAlign w:val="top"/>
          </w:tcPr>
          <w:p w14:paraId="38B12D89">
            <w:pPr>
              <w:spacing w:before="310" w:line="230" w:lineRule="auto"/>
              <w:ind w:left="83" w:right="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专业技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术职务</w:t>
            </w:r>
          </w:p>
        </w:tc>
        <w:tc>
          <w:tcPr>
            <w:tcW w:w="1436" w:type="dxa"/>
            <w:vAlign w:val="top"/>
          </w:tcPr>
          <w:p w14:paraId="06D2A276">
            <w:pPr>
              <w:spacing w:line="387" w:lineRule="auto"/>
              <w:rPr>
                <w:rFonts w:ascii="Arial"/>
                <w:sz w:val="21"/>
              </w:rPr>
            </w:pPr>
          </w:p>
          <w:p w14:paraId="25FBE357">
            <w:pPr>
              <w:spacing w:before="78" w:line="218" w:lineRule="auto"/>
              <w:ind w:left="2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>移动电话</w:t>
            </w:r>
          </w:p>
        </w:tc>
        <w:tc>
          <w:tcPr>
            <w:tcW w:w="1171" w:type="dxa"/>
            <w:vAlign w:val="top"/>
          </w:tcPr>
          <w:p w14:paraId="54F497E2">
            <w:pPr>
              <w:spacing w:line="387" w:lineRule="auto"/>
              <w:rPr>
                <w:rFonts w:ascii="Arial"/>
                <w:sz w:val="21"/>
              </w:rPr>
            </w:pPr>
          </w:p>
          <w:p w14:paraId="3D9A26F3">
            <w:pPr>
              <w:spacing w:before="78" w:line="218" w:lineRule="auto"/>
              <w:ind w:left="35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邮箱</w:t>
            </w:r>
          </w:p>
        </w:tc>
        <w:tc>
          <w:tcPr>
            <w:tcW w:w="2283" w:type="dxa"/>
            <w:vAlign w:val="top"/>
          </w:tcPr>
          <w:p w14:paraId="2BF3E8D8">
            <w:pPr>
              <w:spacing w:before="311" w:line="218" w:lineRule="auto"/>
              <w:ind w:left="6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>个人简介</w:t>
            </w:r>
          </w:p>
          <w:p w14:paraId="68DA4BAB">
            <w:pPr>
              <w:spacing w:before="31" w:line="218" w:lineRule="auto"/>
              <w:ind w:left="18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（不超过</w:t>
            </w:r>
            <w:r>
              <w:rPr>
                <w:rFonts w:ascii="黑体" w:hAnsi="黑体" w:eastAsia="黑体" w:cs="黑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200</w:t>
            </w:r>
            <w:r>
              <w:rPr>
                <w:rFonts w:ascii="黑体" w:hAnsi="黑体" w:eastAsia="黑体" w:cs="黑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字）</w:t>
            </w:r>
          </w:p>
        </w:tc>
      </w:tr>
      <w:tr w14:paraId="422E6B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591" w:type="dxa"/>
            <w:vAlign w:val="top"/>
          </w:tcPr>
          <w:p w14:paraId="7717FF1E">
            <w:pPr>
              <w:rPr>
                <w:rFonts w:ascii="Arial"/>
                <w:sz w:val="21"/>
              </w:rPr>
            </w:pPr>
          </w:p>
        </w:tc>
        <w:tc>
          <w:tcPr>
            <w:tcW w:w="1017" w:type="dxa"/>
            <w:vAlign w:val="top"/>
          </w:tcPr>
          <w:p w14:paraId="506A8AEF"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 w14:paraId="4EA71687">
            <w:pPr>
              <w:rPr>
                <w:rFonts w:ascii="Arial"/>
                <w:sz w:val="21"/>
              </w:rPr>
            </w:pPr>
          </w:p>
        </w:tc>
        <w:tc>
          <w:tcPr>
            <w:tcW w:w="931" w:type="dxa"/>
            <w:vAlign w:val="top"/>
          </w:tcPr>
          <w:p w14:paraId="232F6B7F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015BA07E">
            <w:pPr>
              <w:rPr>
                <w:rFonts w:ascii="Arial"/>
                <w:sz w:val="21"/>
              </w:rPr>
            </w:pPr>
          </w:p>
        </w:tc>
        <w:tc>
          <w:tcPr>
            <w:tcW w:w="2251" w:type="dxa"/>
            <w:vAlign w:val="top"/>
          </w:tcPr>
          <w:p w14:paraId="327858D9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27319A3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AEC5418"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 w14:paraId="7DAD6D86">
            <w:pPr>
              <w:rPr>
                <w:rFonts w:ascii="Arial"/>
                <w:sz w:val="21"/>
              </w:rPr>
            </w:pPr>
          </w:p>
        </w:tc>
        <w:tc>
          <w:tcPr>
            <w:tcW w:w="1436" w:type="dxa"/>
            <w:vAlign w:val="top"/>
          </w:tcPr>
          <w:p w14:paraId="41770061">
            <w:pPr>
              <w:rPr>
                <w:rFonts w:ascii="Arial"/>
                <w:sz w:val="21"/>
              </w:rPr>
            </w:pPr>
          </w:p>
        </w:tc>
        <w:tc>
          <w:tcPr>
            <w:tcW w:w="1171" w:type="dxa"/>
            <w:vAlign w:val="top"/>
          </w:tcPr>
          <w:p w14:paraId="5DBC508D">
            <w:pPr>
              <w:rPr>
                <w:rFonts w:ascii="Arial"/>
                <w:sz w:val="21"/>
              </w:rPr>
            </w:pPr>
          </w:p>
        </w:tc>
        <w:tc>
          <w:tcPr>
            <w:tcW w:w="2283" w:type="dxa"/>
            <w:vAlign w:val="top"/>
          </w:tcPr>
          <w:p w14:paraId="784E1711">
            <w:pPr>
              <w:rPr>
                <w:rFonts w:ascii="Arial"/>
                <w:sz w:val="21"/>
              </w:rPr>
            </w:pPr>
          </w:p>
        </w:tc>
      </w:tr>
      <w:tr w14:paraId="4969FC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591" w:type="dxa"/>
            <w:vAlign w:val="top"/>
          </w:tcPr>
          <w:p w14:paraId="4607B717">
            <w:pPr>
              <w:rPr>
                <w:rFonts w:ascii="Arial"/>
                <w:sz w:val="21"/>
              </w:rPr>
            </w:pPr>
          </w:p>
        </w:tc>
        <w:tc>
          <w:tcPr>
            <w:tcW w:w="1017" w:type="dxa"/>
            <w:vAlign w:val="top"/>
          </w:tcPr>
          <w:p w14:paraId="410AE420"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 w14:paraId="07442FA0">
            <w:pPr>
              <w:rPr>
                <w:rFonts w:ascii="Arial"/>
                <w:sz w:val="21"/>
              </w:rPr>
            </w:pPr>
          </w:p>
        </w:tc>
        <w:tc>
          <w:tcPr>
            <w:tcW w:w="931" w:type="dxa"/>
            <w:vAlign w:val="top"/>
          </w:tcPr>
          <w:p w14:paraId="032B450B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579FE4F1">
            <w:pPr>
              <w:rPr>
                <w:rFonts w:ascii="Arial"/>
                <w:sz w:val="21"/>
              </w:rPr>
            </w:pPr>
          </w:p>
        </w:tc>
        <w:tc>
          <w:tcPr>
            <w:tcW w:w="2251" w:type="dxa"/>
            <w:vAlign w:val="top"/>
          </w:tcPr>
          <w:p w14:paraId="0C8EB447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27EF9DAA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70C45D5"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 w14:paraId="7E1FCEB2">
            <w:pPr>
              <w:rPr>
                <w:rFonts w:ascii="Arial"/>
                <w:sz w:val="21"/>
              </w:rPr>
            </w:pPr>
          </w:p>
        </w:tc>
        <w:tc>
          <w:tcPr>
            <w:tcW w:w="1436" w:type="dxa"/>
            <w:vAlign w:val="top"/>
          </w:tcPr>
          <w:p w14:paraId="08543E79">
            <w:pPr>
              <w:rPr>
                <w:rFonts w:ascii="Arial"/>
                <w:sz w:val="21"/>
              </w:rPr>
            </w:pPr>
          </w:p>
        </w:tc>
        <w:tc>
          <w:tcPr>
            <w:tcW w:w="1171" w:type="dxa"/>
            <w:vAlign w:val="top"/>
          </w:tcPr>
          <w:p w14:paraId="6FEFBC25">
            <w:pPr>
              <w:rPr>
                <w:rFonts w:ascii="Arial"/>
                <w:sz w:val="21"/>
              </w:rPr>
            </w:pPr>
          </w:p>
        </w:tc>
        <w:tc>
          <w:tcPr>
            <w:tcW w:w="2283" w:type="dxa"/>
            <w:vAlign w:val="top"/>
          </w:tcPr>
          <w:p w14:paraId="25856DEA">
            <w:pPr>
              <w:rPr>
                <w:rFonts w:ascii="Arial"/>
                <w:sz w:val="21"/>
              </w:rPr>
            </w:pPr>
          </w:p>
        </w:tc>
      </w:tr>
      <w:tr w14:paraId="0698B5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591" w:type="dxa"/>
            <w:vAlign w:val="top"/>
          </w:tcPr>
          <w:p w14:paraId="6832E30A">
            <w:pPr>
              <w:rPr>
                <w:rFonts w:ascii="Arial"/>
                <w:sz w:val="21"/>
              </w:rPr>
            </w:pPr>
          </w:p>
        </w:tc>
        <w:tc>
          <w:tcPr>
            <w:tcW w:w="1017" w:type="dxa"/>
            <w:vAlign w:val="top"/>
          </w:tcPr>
          <w:p w14:paraId="30B48BCF"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 w14:paraId="7EA50CDC">
            <w:pPr>
              <w:rPr>
                <w:rFonts w:ascii="Arial"/>
                <w:sz w:val="21"/>
              </w:rPr>
            </w:pPr>
          </w:p>
        </w:tc>
        <w:tc>
          <w:tcPr>
            <w:tcW w:w="931" w:type="dxa"/>
            <w:vAlign w:val="top"/>
          </w:tcPr>
          <w:p w14:paraId="3C28AE90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1B4D49D0">
            <w:pPr>
              <w:rPr>
                <w:rFonts w:ascii="Arial"/>
                <w:sz w:val="21"/>
              </w:rPr>
            </w:pPr>
          </w:p>
        </w:tc>
        <w:tc>
          <w:tcPr>
            <w:tcW w:w="2251" w:type="dxa"/>
            <w:vAlign w:val="top"/>
          </w:tcPr>
          <w:p w14:paraId="68DB562B">
            <w:pPr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  <w:tc>
          <w:tcPr>
            <w:tcW w:w="690" w:type="dxa"/>
            <w:vAlign w:val="top"/>
          </w:tcPr>
          <w:p w14:paraId="15E3CB3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664BB01"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 w14:paraId="75E071B5">
            <w:pPr>
              <w:rPr>
                <w:rFonts w:ascii="Arial"/>
                <w:sz w:val="21"/>
              </w:rPr>
            </w:pPr>
          </w:p>
        </w:tc>
        <w:tc>
          <w:tcPr>
            <w:tcW w:w="1436" w:type="dxa"/>
            <w:vAlign w:val="top"/>
          </w:tcPr>
          <w:p w14:paraId="2077BA19">
            <w:pPr>
              <w:rPr>
                <w:rFonts w:ascii="Arial"/>
                <w:sz w:val="21"/>
              </w:rPr>
            </w:pPr>
          </w:p>
        </w:tc>
        <w:tc>
          <w:tcPr>
            <w:tcW w:w="1171" w:type="dxa"/>
            <w:vAlign w:val="top"/>
          </w:tcPr>
          <w:p w14:paraId="2BE2D2C3">
            <w:pPr>
              <w:rPr>
                <w:rFonts w:ascii="Arial"/>
                <w:sz w:val="21"/>
              </w:rPr>
            </w:pPr>
          </w:p>
        </w:tc>
        <w:tc>
          <w:tcPr>
            <w:tcW w:w="2283" w:type="dxa"/>
            <w:vAlign w:val="top"/>
          </w:tcPr>
          <w:p w14:paraId="552D87E0">
            <w:pPr>
              <w:rPr>
                <w:rFonts w:ascii="Arial"/>
                <w:sz w:val="21"/>
              </w:rPr>
            </w:pPr>
          </w:p>
        </w:tc>
      </w:tr>
      <w:tr w14:paraId="49ADBF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591" w:type="dxa"/>
            <w:vAlign w:val="top"/>
          </w:tcPr>
          <w:p w14:paraId="6197C304">
            <w:pPr>
              <w:rPr>
                <w:rFonts w:ascii="Arial"/>
                <w:sz w:val="21"/>
              </w:rPr>
            </w:pPr>
          </w:p>
        </w:tc>
        <w:tc>
          <w:tcPr>
            <w:tcW w:w="1017" w:type="dxa"/>
            <w:vAlign w:val="top"/>
          </w:tcPr>
          <w:p w14:paraId="324221F7"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 w14:paraId="61884D0F">
            <w:pPr>
              <w:rPr>
                <w:rFonts w:ascii="Arial"/>
                <w:sz w:val="21"/>
              </w:rPr>
            </w:pPr>
          </w:p>
        </w:tc>
        <w:tc>
          <w:tcPr>
            <w:tcW w:w="931" w:type="dxa"/>
            <w:vAlign w:val="top"/>
          </w:tcPr>
          <w:p w14:paraId="0033280A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222319E2">
            <w:pPr>
              <w:rPr>
                <w:rFonts w:ascii="Arial"/>
                <w:sz w:val="21"/>
              </w:rPr>
            </w:pPr>
          </w:p>
        </w:tc>
        <w:tc>
          <w:tcPr>
            <w:tcW w:w="2251" w:type="dxa"/>
            <w:vAlign w:val="top"/>
          </w:tcPr>
          <w:p w14:paraId="699F4E07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3E75B43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D8A1FBC"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 w14:paraId="04A4AD3C">
            <w:pPr>
              <w:rPr>
                <w:rFonts w:ascii="Arial"/>
                <w:sz w:val="21"/>
              </w:rPr>
            </w:pPr>
          </w:p>
        </w:tc>
        <w:tc>
          <w:tcPr>
            <w:tcW w:w="1436" w:type="dxa"/>
            <w:vAlign w:val="top"/>
          </w:tcPr>
          <w:p w14:paraId="1C0BA3F5">
            <w:pPr>
              <w:rPr>
                <w:rFonts w:ascii="Arial"/>
                <w:sz w:val="21"/>
              </w:rPr>
            </w:pPr>
          </w:p>
        </w:tc>
        <w:tc>
          <w:tcPr>
            <w:tcW w:w="1171" w:type="dxa"/>
            <w:vAlign w:val="top"/>
          </w:tcPr>
          <w:p w14:paraId="2E334B9F">
            <w:pPr>
              <w:rPr>
                <w:rFonts w:ascii="Arial"/>
                <w:sz w:val="21"/>
              </w:rPr>
            </w:pPr>
          </w:p>
        </w:tc>
        <w:tc>
          <w:tcPr>
            <w:tcW w:w="2283" w:type="dxa"/>
            <w:vAlign w:val="top"/>
          </w:tcPr>
          <w:p w14:paraId="0E58B4A1">
            <w:pPr>
              <w:rPr>
                <w:rFonts w:ascii="Arial"/>
                <w:sz w:val="21"/>
              </w:rPr>
            </w:pPr>
          </w:p>
        </w:tc>
      </w:tr>
      <w:tr w14:paraId="57CC9A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591" w:type="dxa"/>
            <w:vAlign w:val="top"/>
          </w:tcPr>
          <w:p w14:paraId="0E2D5C65">
            <w:pPr>
              <w:rPr>
                <w:rFonts w:ascii="Arial"/>
                <w:sz w:val="21"/>
              </w:rPr>
            </w:pPr>
          </w:p>
        </w:tc>
        <w:tc>
          <w:tcPr>
            <w:tcW w:w="1017" w:type="dxa"/>
            <w:vAlign w:val="top"/>
          </w:tcPr>
          <w:p w14:paraId="78DA2E9A"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 w14:paraId="079488E5">
            <w:pPr>
              <w:rPr>
                <w:rFonts w:ascii="Arial"/>
                <w:sz w:val="21"/>
              </w:rPr>
            </w:pPr>
          </w:p>
        </w:tc>
        <w:tc>
          <w:tcPr>
            <w:tcW w:w="931" w:type="dxa"/>
            <w:vAlign w:val="top"/>
          </w:tcPr>
          <w:p w14:paraId="6DAFFC25"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 w14:paraId="065015A9">
            <w:pPr>
              <w:rPr>
                <w:rFonts w:ascii="Arial"/>
                <w:sz w:val="21"/>
              </w:rPr>
            </w:pPr>
          </w:p>
        </w:tc>
        <w:tc>
          <w:tcPr>
            <w:tcW w:w="2251" w:type="dxa"/>
            <w:vAlign w:val="top"/>
          </w:tcPr>
          <w:p w14:paraId="17399FE5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6FD0BED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61A1933">
            <w:pPr>
              <w:rPr>
                <w:rFonts w:ascii="Arial"/>
                <w:sz w:val="21"/>
              </w:rPr>
            </w:pPr>
          </w:p>
        </w:tc>
        <w:tc>
          <w:tcPr>
            <w:tcW w:w="881" w:type="dxa"/>
            <w:vAlign w:val="top"/>
          </w:tcPr>
          <w:p w14:paraId="1B1B7EFA">
            <w:pPr>
              <w:rPr>
                <w:rFonts w:ascii="Arial"/>
                <w:sz w:val="21"/>
              </w:rPr>
            </w:pPr>
          </w:p>
        </w:tc>
        <w:tc>
          <w:tcPr>
            <w:tcW w:w="1436" w:type="dxa"/>
            <w:vAlign w:val="top"/>
          </w:tcPr>
          <w:p w14:paraId="0699CF5B">
            <w:pPr>
              <w:rPr>
                <w:rFonts w:ascii="Arial"/>
                <w:sz w:val="21"/>
              </w:rPr>
            </w:pPr>
          </w:p>
        </w:tc>
        <w:tc>
          <w:tcPr>
            <w:tcW w:w="1171" w:type="dxa"/>
            <w:vAlign w:val="top"/>
          </w:tcPr>
          <w:p w14:paraId="5CD1AD40">
            <w:pPr>
              <w:rPr>
                <w:rFonts w:ascii="Arial"/>
                <w:sz w:val="21"/>
              </w:rPr>
            </w:pPr>
          </w:p>
        </w:tc>
        <w:tc>
          <w:tcPr>
            <w:tcW w:w="2283" w:type="dxa"/>
            <w:vAlign w:val="top"/>
          </w:tcPr>
          <w:p w14:paraId="175F5CE8">
            <w:pPr>
              <w:rPr>
                <w:rFonts w:ascii="Arial"/>
                <w:sz w:val="21"/>
              </w:rPr>
            </w:pPr>
          </w:p>
        </w:tc>
      </w:tr>
    </w:tbl>
    <w:p w14:paraId="618FA47E">
      <w:pPr>
        <w:rPr>
          <w:rFonts w:ascii="Arial"/>
          <w:sz w:val="21"/>
        </w:rPr>
      </w:pPr>
    </w:p>
    <w:sectPr>
      <w:footerReference r:id="rId5" w:type="default"/>
      <w:pgSz w:w="16840" w:h="11907" w:orient="landscape"/>
      <w:pgMar w:top="1488" w:right="1431" w:bottom="1488" w:left="1146" w:header="0" w:footer="86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67682E">
    <w:pPr>
      <w:spacing w:before="1" w:line="176" w:lineRule="auto"/>
      <w:ind w:left="32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-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hint="eastAsia" w:ascii="宋体" w:hAnsi="宋体" w:eastAsia="宋体" w:cs="宋体"/>
        <w:spacing w:val="12"/>
        <w:sz w:val="28"/>
        <w:szCs w:val="28"/>
        <w:lang w:val="en-US" w:eastAsia="zh-CN"/>
      </w:rPr>
      <w:t>6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BkMTg1NDkyMTA3NGUyNzkxYzhjMGY4ZTU0M2U2OGUifQ=="/>
  </w:docVars>
  <w:rsids>
    <w:rsidRoot w:val="00000000"/>
    <w:rsid w:val="02ED7EC0"/>
    <w:rsid w:val="11DE1CDD"/>
    <w:rsid w:val="16DE6045"/>
    <w:rsid w:val="17EC6540"/>
    <w:rsid w:val="182553E6"/>
    <w:rsid w:val="21222FD3"/>
    <w:rsid w:val="247578BD"/>
    <w:rsid w:val="2C3342A6"/>
    <w:rsid w:val="3159659D"/>
    <w:rsid w:val="375A4E1C"/>
    <w:rsid w:val="3F26737E"/>
    <w:rsid w:val="45813EBC"/>
    <w:rsid w:val="48F6071D"/>
    <w:rsid w:val="4FAC7D88"/>
    <w:rsid w:val="54591B94"/>
    <w:rsid w:val="568E6439"/>
    <w:rsid w:val="5898534D"/>
    <w:rsid w:val="591C2557"/>
    <w:rsid w:val="66CE53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123</Words>
  <Characters>128</Characters>
  <TotalTime>0</TotalTime>
  <ScaleCrop>false</ScaleCrop>
  <LinksUpToDate>false</LinksUpToDate>
  <CharactersWithSpaces>531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2024-05-30T09:17:00Z</dcterms:created>
  <dc:creator>系统管理员</dc:creator>
  <cp:lastModifiedBy>李华</cp:lastModifiedBy>
  <dcterms:modified xsi:type="dcterms:W3CDTF">2025-06-11T04:22:17Z</dcterms:modified>
  <dc:title>浙江省教育厅关于开展2023年长三角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2024-06-21T09:53:40Z</vt:filetime>
  </property>
  <property fmtid="{D5CDD505-2E9C-101B-9397-08002B2CF9AE}" pid="4" name="KSOProductBuildVer">
    <vt:lpwstr>2052-12.1.0.19302</vt:lpwstr>
  </property>
  <property fmtid="{D5CDD505-2E9C-101B-9397-08002B2CF9AE}" pid="5" name="ICV">
    <vt:lpwstr>287FF7BCAF14460781A1C9C73AA262FE_13</vt:lpwstr>
  </property>
  <property fmtid="{D5CDD505-2E9C-101B-9397-08002B2CF9AE}" pid="6" name="KSOTemplateDocerSaveRecord">
    <vt:lpwstr>eyJoZGlkIjoiY2NmZTE1MmNhNGE0NjIxYmFkMGQ0MzE2OTFmOGU2YjQiLCJ1c2VySWQiOiIxNjY2ODg1NDMxIn0=</vt:lpwstr>
  </property>
</Properties>
</file>