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关于申报实训指导教师岗位的通知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为贯彻落实《中共中央国务院关于全面深化新时代教师队伍建设改革的意见》《国家职业教育改革实施方案》和《深化新时代职业教育“双师型”教师队伍建设改革实施方案》，深化我校教师队伍建设改革，优化技能型人才发展通道，培养造就高素质“双师型”教师队伍，促进职业本科创建工作顺利进行，现开展实训指导教师岗位申报工作，具体内容如下：</w:t>
      </w:r>
      <w:bookmarkStart w:id="0" w:name="_GoBack"/>
      <w:bookmarkEnd w:id="0"/>
    </w:p>
    <w:p>
      <w:pPr>
        <w:ind w:firstLine="562" w:firstLineChars="200"/>
        <w:rPr>
          <w:rFonts w:ascii="Times New Roman" w:hAnsi="Times New Roman" w:eastAsia="仿宋"/>
          <w:b/>
          <w:bCs/>
          <w:sz w:val="28"/>
        </w:rPr>
      </w:pPr>
      <w:r>
        <w:rPr>
          <w:rFonts w:hint="eastAsia" w:ascii="Times New Roman" w:hAnsi="Times New Roman" w:eastAsia="仿宋"/>
          <w:b/>
          <w:bCs/>
          <w:sz w:val="28"/>
        </w:rPr>
        <w:t>一、适用范围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二级学院在职在岗的实验实训室管理人员</w:t>
      </w:r>
    </w:p>
    <w:p>
      <w:pPr>
        <w:ind w:firstLine="562" w:firstLineChars="200"/>
        <w:rPr>
          <w:rFonts w:ascii="Times New Roman" w:hAnsi="Times New Roman" w:eastAsia="仿宋"/>
          <w:b/>
          <w:bCs/>
          <w:sz w:val="28"/>
        </w:rPr>
      </w:pPr>
      <w:r>
        <w:rPr>
          <w:rFonts w:hint="eastAsia" w:ascii="Times New Roman" w:hAnsi="Times New Roman" w:eastAsia="仿宋"/>
          <w:b/>
          <w:bCs/>
          <w:sz w:val="28"/>
        </w:rPr>
        <w:t>二、基本要求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（一）具有本科及以上学历且具有高级职业资格证书，或具有技师及以上职业资格证书；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（二）具有高等学校教师资格证；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（三）连续2年有教学任务，且平均课时不少于6</w:t>
      </w:r>
      <w:r>
        <w:rPr>
          <w:rFonts w:ascii="Times New Roman" w:hAnsi="Times New Roman" w:eastAsia="仿宋"/>
          <w:sz w:val="28"/>
        </w:rPr>
        <w:t>4</w:t>
      </w:r>
      <w:r>
        <w:rPr>
          <w:rFonts w:hint="eastAsia" w:ascii="Times New Roman" w:hAnsi="Times New Roman" w:eastAsia="仿宋"/>
          <w:sz w:val="28"/>
        </w:rPr>
        <w:t>课时/学年。</w:t>
      </w:r>
    </w:p>
    <w:p>
      <w:pPr>
        <w:ind w:firstLine="562" w:firstLineChars="200"/>
        <w:rPr>
          <w:rFonts w:ascii="Times New Roman" w:hAnsi="Times New Roman" w:eastAsia="仿宋"/>
          <w:b/>
          <w:bCs/>
          <w:sz w:val="28"/>
        </w:rPr>
      </w:pPr>
      <w:r>
        <w:rPr>
          <w:rFonts w:hint="eastAsia" w:ascii="Times New Roman" w:hAnsi="Times New Roman" w:eastAsia="仿宋"/>
          <w:b/>
          <w:bCs/>
          <w:sz w:val="28"/>
        </w:rPr>
        <w:t>三、申报流程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（一）个人申报。满足条件的教师填写《上海电子信息职业技术学院实训指导教师岗位申报表》，向所在部门提出岗位申报；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（二）部门审核。二级部门根据实训指导教师岗位的基本要求，审核申报人的</w:t>
      </w:r>
      <w:r>
        <w:rPr>
          <w:rFonts w:ascii="Times New Roman" w:hAnsi="Times New Roman" w:eastAsia="仿宋"/>
          <w:sz w:val="28"/>
        </w:rPr>
        <w:t>材料</w:t>
      </w:r>
      <w:r>
        <w:rPr>
          <w:rFonts w:hint="eastAsia" w:ascii="Times New Roman" w:hAnsi="Times New Roman" w:eastAsia="仿宋"/>
          <w:sz w:val="28"/>
        </w:rPr>
        <w:t>和教学课时，并提出审核意见；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（三）人事处复审。人事处对提交的申报材料进行复审，并提出复审意见；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（四）学校审批。学校对申报实训指导教师岗位的人员进行评审和认定，认定结果报校长办公会和党委会审批。</w:t>
      </w:r>
    </w:p>
    <w:p>
      <w:pPr>
        <w:ind w:firstLine="562" w:firstLineChars="200"/>
        <w:rPr>
          <w:rFonts w:ascii="Times New Roman" w:hAnsi="Times New Roman" w:eastAsia="仿宋"/>
          <w:b/>
          <w:bCs/>
          <w:sz w:val="28"/>
        </w:rPr>
      </w:pPr>
      <w:r>
        <w:rPr>
          <w:rFonts w:hint="eastAsia" w:ascii="Times New Roman" w:hAnsi="Times New Roman" w:eastAsia="仿宋"/>
          <w:b/>
          <w:bCs/>
          <w:sz w:val="28"/>
        </w:rPr>
        <w:t>四、相关说明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（一）本次申报工作截止日期为2</w:t>
      </w:r>
      <w:r>
        <w:rPr>
          <w:rFonts w:ascii="Times New Roman" w:hAnsi="Times New Roman" w:eastAsia="仿宋"/>
          <w:sz w:val="28"/>
        </w:rPr>
        <w:t>023</w:t>
      </w:r>
      <w:r>
        <w:rPr>
          <w:rFonts w:hint="eastAsia" w:ascii="Times New Roman" w:hAnsi="Times New Roman" w:eastAsia="仿宋"/>
          <w:sz w:val="28"/>
        </w:rPr>
        <w:t>年6月5日；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（二）认定后福利待遇参照专任教师执行。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</w:p>
    <w:p>
      <w:pPr>
        <w:ind w:firstLine="560" w:firstLineChars="200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附件：《上海电子信息职业技术学院实训指导教师岗位申报表》</w:t>
      </w:r>
    </w:p>
    <w:p>
      <w:pPr>
        <w:ind w:firstLine="560" w:firstLineChars="200"/>
        <w:rPr>
          <w:rFonts w:ascii="Times New Roman" w:hAnsi="Times New Roman" w:eastAsia="仿宋"/>
          <w:sz w:val="28"/>
        </w:rPr>
      </w:pPr>
    </w:p>
    <w:p>
      <w:pPr>
        <w:ind w:firstLine="560" w:firstLineChars="200"/>
        <w:rPr>
          <w:rFonts w:ascii="Times New Roman" w:hAnsi="Times New Roman" w:eastAsia="仿宋"/>
          <w:sz w:val="28"/>
        </w:rPr>
      </w:pPr>
    </w:p>
    <w:p>
      <w:pPr>
        <w:ind w:right="560" w:firstLine="560" w:firstLineChars="200"/>
        <w:jc w:val="right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人事处</w:t>
      </w:r>
    </w:p>
    <w:p>
      <w:pPr>
        <w:ind w:firstLine="560" w:firstLineChars="200"/>
        <w:jc w:val="right"/>
        <w:rPr>
          <w:rFonts w:ascii="Times New Roman" w:hAnsi="Times New Roman" w:eastAsia="仿宋"/>
          <w:sz w:val="28"/>
        </w:rPr>
      </w:pPr>
      <w:r>
        <w:rPr>
          <w:rFonts w:hint="eastAsia" w:ascii="Times New Roman" w:hAnsi="Times New Roman" w:eastAsia="仿宋"/>
          <w:sz w:val="28"/>
        </w:rPr>
        <w:t>2</w:t>
      </w:r>
      <w:r>
        <w:rPr>
          <w:rFonts w:ascii="Times New Roman" w:hAnsi="Times New Roman" w:eastAsia="仿宋"/>
          <w:sz w:val="28"/>
        </w:rPr>
        <w:t>023</w:t>
      </w:r>
      <w:r>
        <w:rPr>
          <w:rFonts w:hint="eastAsia" w:ascii="Times New Roman" w:hAnsi="Times New Roman" w:eastAsia="仿宋"/>
          <w:sz w:val="28"/>
        </w:rPr>
        <w:t>年5月</w:t>
      </w:r>
      <w:r>
        <w:rPr>
          <w:rFonts w:ascii="Times New Roman" w:hAnsi="Times New Roman" w:eastAsia="仿宋"/>
          <w:sz w:val="28"/>
        </w:rPr>
        <w:t>22</w:t>
      </w:r>
      <w:r>
        <w:rPr>
          <w:rFonts w:hint="eastAsia" w:ascii="Times New Roman" w:hAnsi="Times New Roman" w:eastAsia="仿宋"/>
          <w:sz w:val="28"/>
        </w:rPr>
        <w:t>日</w:t>
      </w:r>
    </w:p>
    <w:p>
      <w:pPr>
        <w:spacing w:line="500" w:lineRule="exact"/>
        <w:rPr>
          <w:rFonts w:ascii="楷体" w:hAnsi="楷体" w:eastAsia="楷体"/>
          <w:b/>
          <w:bCs/>
          <w:szCs w:val="21"/>
        </w:rPr>
      </w:pPr>
      <w:r>
        <w:rPr>
          <w:rFonts w:ascii="Times New Roman" w:hAnsi="Times New Roman" w:eastAsia="仿宋"/>
          <w:sz w:val="28"/>
        </w:rPr>
        <w:br w:type="page"/>
      </w:r>
      <w:r>
        <w:rPr>
          <w:rFonts w:hint="eastAsia" w:ascii="楷体" w:hAnsi="楷体" w:eastAsia="楷体"/>
          <w:b/>
          <w:bCs/>
          <w:szCs w:val="21"/>
        </w:rPr>
        <w:t>附件：</w:t>
      </w:r>
    </w:p>
    <w:p>
      <w:pPr>
        <w:spacing w:line="500" w:lineRule="exact"/>
        <w:jc w:val="center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上海电子信息职业技术学院</w:t>
      </w:r>
    </w:p>
    <w:p>
      <w:pPr>
        <w:spacing w:line="500" w:lineRule="exact"/>
        <w:jc w:val="center"/>
        <w:rPr>
          <w:rFonts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实训指导教师岗位申报表</w:t>
      </w:r>
    </w:p>
    <w:tbl>
      <w:tblPr>
        <w:tblStyle w:val="5"/>
        <w:tblW w:w="10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701"/>
        <w:gridCol w:w="1701"/>
        <w:gridCol w:w="1701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姓名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出生年月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学历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学位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政治面貌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所属学院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/>
                <w:b/>
                <w:bCs/>
              </w:rPr>
              <w:t>工作岗位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专业技术职称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hint="eastAsia" w:ascii="黑体" w:hAnsi="黑体" w:eastAsia="黑体"/>
                <w:b/>
                <w:bCs/>
                <w:color w:val="000000"/>
                <w:sz w:val="22"/>
              </w:rPr>
              <w:t>高等学校教师资格证书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Wingdings" w:hAnsi="Wingdings" w:eastAsia="宋体"/>
                <w:b/>
                <w:bCs/>
                <w:color w:val="000000"/>
                <w:sz w:val="22"/>
              </w:rPr>
            </w:pPr>
            <w:r>
              <w:rPr>
                <w:rFonts w:ascii="Wingdings" w:hAnsi="Wingdings"/>
                <w:b/>
                <w:bCs/>
                <w:color w:val="000000"/>
                <w:sz w:val="22"/>
              </w:rPr>
              <w:t>¨</w:t>
            </w:r>
            <w:r>
              <w:rPr>
                <w:rFonts w:hint="eastAsia"/>
                <w:b/>
                <w:bCs/>
                <w:color w:val="000000"/>
                <w:sz w:val="22"/>
              </w:rPr>
              <w:t>有</w:t>
            </w:r>
            <w:r>
              <w:rPr>
                <w:rFonts w:ascii="Wingdings" w:hAnsi="Wingdings"/>
                <w:b/>
                <w:bCs/>
                <w:color w:val="000000"/>
                <w:sz w:val="22"/>
              </w:rPr>
              <w:t xml:space="preserve">    ¨</w:t>
            </w:r>
            <w:r>
              <w:rPr>
                <w:rFonts w:hint="eastAsia"/>
                <w:b/>
                <w:bCs/>
                <w:color w:val="000000"/>
                <w:sz w:val="22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职业资格证书</w:t>
            </w:r>
          </w:p>
        </w:tc>
        <w:tc>
          <w:tcPr>
            <w:tcW w:w="850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06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  <w:r>
              <w:rPr>
                <w:rFonts w:hint="eastAsia" w:ascii="黑体" w:hAnsi="黑体" w:eastAsia="黑体"/>
                <w:b/>
                <w:bCs/>
              </w:rPr>
              <w:t>基本情况介绍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2" w:hRule="atLeast"/>
          <w:jc w:val="center"/>
        </w:trPr>
        <w:tc>
          <w:tcPr>
            <w:tcW w:w="10206" w:type="dxa"/>
            <w:gridSpan w:val="6"/>
          </w:tcPr>
          <w:p>
            <w:pPr>
              <w:jc w:val="lef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简述教育经历、技术技能相关工作开展情况、课程教学开展情况等，可附页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0206" w:type="dxa"/>
            <w:gridSpan w:val="6"/>
          </w:tcPr>
          <w:p>
            <w:pPr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>个人承诺：本人已知晓实训指导教师岗位的基本要求，对所提供的相关材料确保真实，如有造假、瞒报等情况，自愿承担所造成的一切后果。</w:t>
            </w:r>
          </w:p>
          <w:p>
            <w:pPr>
              <w:wordWrap w:val="0"/>
              <w:jc w:val="righ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承诺人：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 </w:t>
            </w:r>
          </w:p>
          <w:p>
            <w:pPr>
              <w:wordWrap w:val="0"/>
              <w:jc w:val="right"/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日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期： 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二级部门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审核意见</w:t>
            </w:r>
          </w:p>
        </w:tc>
        <w:tc>
          <w:tcPr>
            <w:tcW w:w="6804" w:type="dxa"/>
            <w:gridSpan w:val="4"/>
            <w:vAlign w:val="bottom"/>
          </w:tcPr>
          <w:p>
            <w:pPr>
              <w:wordWrap w:val="0"/>
              <w:jc w:val="righ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签字（盖章）：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 </w:t>
            </w:r>
          </w:p>
          <w:p>
            <w:pPr>
              <w:wordWrap w:val="0"/>
              <w:jc w:val="righ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日期：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人事处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复审意见</w:t>
            </w:r>
          </w:p>
        </w:tc>
        <w:tc>
          <w:tcPr>
            <w:tcW w:w="6804" w:type="dxa"/>
            <w:gridSpan w:val="4"/>
            <w:vAlign w:val="bottom"/>
          </w:tcPr>
          <w:p>
            <w:pPr>
              <w:wordWrap w:val="0"/>
              <w:jc w:val="righ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签字（盖章）：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 </w:t>
            </w:r>
          </w:p>
          <w:p>
            <w:pPr>
              <w:wordWrap w:val="0"/>
              <w:jc w:val="righ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日期：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学校</w:t>
            </w:r>
          </w:p>
          <w:p>
            <w:pPr>
              <w:jc w:val="center"/>
              <w:rPr>
                <w:rFonts w:ascii="黑体" w:hAnsi="黑体" w:eastAsia="黑体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bCs/>
                <w:szCs w:val="21"/>
              </w:rPr>
              <w:t>审批意见</w:t>
            </w:r>
          </w:p>
        </w:tc>
        <w:tc>
          <w:tcPr>
            <w:tcW w:w="6804" w:type="dxa"/>
            <w:gridSpan w:val="4"/>
            <w:vAlign w:val="bottom"/>
          </w:tcPr>
          <w:p>
            <w:pPr>
              <w:wordWrap w:val="0"/>
              <w:jc w:val="righ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签字（盖章）：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 </w:t>
            </w:r>
          </w:p>
          <w:p>
            <w:pPr>
              <w:wordWrap w:val="0"/>
              <w:jc w:val="right"/>
              <w:rPr>
                <w:rFonts w:ascii="楷体" w:hAnsi="楷体" w:eastAsia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24"/>
                <w:szCs w:val="24"/>
              </w:rPr>
              <w:t xml:space="preserve">日期： </w:t>
            </w:r>
            <w:r>
              <w:rPr>
                <w:rFonts w:ascii="楷体" w:hAnsi="楷体" w:eastAsia="楷体"/>
                <w:color w:val="000000"/>
                <w:sz w:val="24"/>
                <w:szCs w:val="24"/>
              </w:rPr>
              <w:t xml:space="preserve">             </w:t>
            </w:r>
          </w:p>
        </w:tc>
      </w:tr>
    </w:tbl>
    <w:p>
      <w:pPr>
        <w:widowControl/>
        <w:jc w:val="left"/>
        <w:rPr>
          <w:rFonts w:ascii="Times New Roman" w:hAnsi="Times New Roman" w:eastAsia="仿宋"/>
          <w:sz w:val="28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hMjgyYjFhN2NiMmNiODU0YjUyMjNlMzJjZmUzYzkifQ=="/>
  </w:docVars>
  <w:rsids>
    <w:rsidRoot w:val="002E109C"/>
    <w:rsid w:val="000213BC"/>
    <w:rsid w:val="00085E52"/>
    <w:rsid w:val="000B6825"/>
    <w:rsid w:val="00184331"/>
    <w:rsid w:val="001A67FF"/>
    <w:rsid w:val="00221F6F"/>
    <w:rsid w:val="002E109C"/>
    <w:rsid w:val="002F666B"/>
    <w:rsid w:val="003D53C8"/>
    <w:rsid w:val="003E55D2"/>
    <w:rsid w:val="004721F3"/>
    <w:rsid w:val="004B3903"/>
    <w:rsid w:val="00507288"/>
    <w:rsid w:val="005F6A57"/>
    <w:rsid w:val="008E4415"/>
    <w:rsid w:val="0099678F"/>
    <w:rsid w:val="00A12132"/>
    <w:rsid w:val="00A61B8E"/>
    <w:rsid w:val="00B546AC"/>
    <w:rsid w:val="00BC2A19"/>
    <w:rsid w:val="00D969AC"/>
    <w:rsid w:val="00DA7FA3"/>
    <w:rsid w:val="00DC34CF"/>
    <w:rsid w:val="00EF5BA2"/>
    <w:rsid w:val="00F77309"/>
    <w:rsid w:val="02F133D6"/>
    <w:rsid w:val="03800D34"/>
    <w:rsid w:val="65CE6852"/>
    <w:rsid w:val="661B7882"/>
    <w:rsid w:val="66435332"/>
    <w:rsid w:val="718F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808</Words>
  <Characters>820</Characters>
  <Lines>7</Lines>
  <Paragraphs>2</Paragraphs>
  <TotalTime>7</TotalTime>
  <ScaleCrop>false</ScaleCrop>
  <LinksUpToDate>false</LinksUpToDate>
  <CharactersWithSpaces>934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2023-05-22T01:10:00Z</dcterms:created>
  <dc:creator>李 路</dc:creator>
  <cp:lastModifiedBy>燕过无痕</cp:lastModifiedBy>
  <dcterms:modified xsi:type="dcterms:W3CDTF">2023-05-22T01:18:34Z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3A7C88AC6B354FCFAB4D290412A2D820_13</vt:lpwstr>
  </property>
</Properties>
</file>