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宋体" w:eastAsia="黑体" w:cs="黑体"/>
          <w:sz w:val="32"/>
          <w:szCs w:val="32"/>
          <w:lang w:eastAsia="zh-CN"/>
        </w:rPr>
      </w:pPr>
      <w:r>
        <w:rPr>
          <w:rFonts w:hint="eastAsia" w:ascii="黑体" w:hAnsi="宋体" w:eastAsia="黑体" w:cs="黑体"/>
          <w:sz w:val="32"/>
          <w:szCs w:val="32"/>
          <w:lang w:bidi="ar"/>
        </w:rPr>
        <w:t>附件</w:t>
      </w:r>
      <w:r>
        <w:rPr>
          <w:rFonts w:hint="eastAsia" w:ascii="黑体" w:hAnsi="宋体" w:eastAsia="黑体" w:cs="黑体"/>
          <w:sz w:val="32"/>
          <w:szCs w:val="32"/>
          <w:lang w:val="en-US" w:eastAsia="zh-CN" w:bidi="ar"/>
        </w:rPr>
        <w:t>1</w:t>
      </w:r>
    </w:p>
    <w:p>
      <w:pPr>
        <w:spacing w:line="600" w:lineRule="exact"/>
        <w:jc w:val="center"/>
        <w:rPr>
          <w:rFonts w:ascii="方正小标宋简体" w:hAnsi="仿宋" w:eastAsia="方正小标宋简体"/>
          <w:sz w:val="36"/>
          <w:szCs w:val="36"/>
        </w:rPr>
      </w:pPr>
      <w:r>
        <w:rPr>
          <w:rFonts w:hint="eastAsia" w:ascii="方正小标宋简体" w:hAnsi="仿宋" w:eastAsia="方正小标宋简体"/>
          <w:sz w:val="36"/>
          <w:szCs w:val="36"/>
          <w:lang w:bidi="ar"/>
        </w:rPr>
        <w:t xml:space="preserve"> </w:t>
      </w:r>
    </w:p>
    <w:p>
      <w:pPr>
        <w:spacing w:line="600" w:lineRule="exact"/>
        <w:jc w:val="center"/>
        <w:rPr>
          <w:rFonts w:ascii="方正小标宋简体" w:hAnsi="仿宋" w:eastAsia="方正小标宋简体"/>
          <w:sz w:val="36"/>
          <w:szCs w:val="36"/>
        </w:rPr>
      </w:pPr>
      <w:r>
        <w:rPr>
          <w:rFonts w:hint="eastAsia" w:ascii="方正小标宋简体" w:hAnsi="方正小标宋简体" w:eastAsia="方正小标宋简体" w:cs="方正小标宋简体"/>
          <w:sz w:val="36"/>
          <w:szCs w:val="36"/>
          <w:lang w:bidi="ar"/>
        </w:rPr>
        <w:t>课程思政教学设计案例撰写相关说明</w:t>
      </w:r>
    </w:p>
    <w:p>
      <w:pPr>
        <w:spacing w:line="600" w:lineRule="exact"/>
        <w:ind w:firstLine="600" w:firstLineChars="200"/>
        <w:jc w:val="center"/>
        <w:rPr>
          <w:rFonts w:ascii="仿宋_GB2312" w:hAnsi="仿宋" w:eastAsia="仿宋_GB2312"/>
          <w:sz w:val="30"/>
          <w:szCs w:val="30"/>
        </w:rPr>
      </w:pPr>
      <w:r>
        <w:rPr>
          <w:rFonts w:hint="eastAsia" w:ascii="仿宋_GB2312" w:hAnsi="仿宋" w:eastAsia="仿宋_GB2312"/>
          <w:sz w:val="30"/>
          <w:szCs w:val="30"/>
          <w:lang w:bidi="ar"/>
        </w:rPr>
        <w:t xml:space="preserve"> </w:t>
      </w:r>
    </w:p>
    <w:p>
      <w:pPr>
        <w:spacing w:line="600" w:lineRule="exact"/>
        <w:ind w:left="141" w:leftChars="67" w:firstLine="700" w:firstLineChars="250"/>
        <w:rPr>
          <w:rFonts w:ascii="仿宋_GB2312" w:hAnsi="仿宋" w:eastAsia="仿宋_GB2312"/>
          <w:sz w:val="28"/>
          <w:szCs w:val="28"/>
        </w:rPr>
      </w:pPr>
      <w:r>
        <w:rPr>
          <w:rFonts w:hint="eastAsia" w:ascii="楷体" w:hAnsi="楷体" w:eastAsia="楷体" w:cs="楷体"/>
          <w:sz w:val="28"/>
          <w:szCs w:val="28"/>
          <w:lang w:bidi="ar"/>
        </w:rPr>
        <w:t>（</w:t>
      </w:r>
      <w:r>
        <w:rPr>
          <w:rFonts w:hint="eastAsia" w:ascii="仿宋_GB2312" w:hAnsi="仿宋" w:eastAsia="仿宋_GB2312" w:cs="仿宋_GB2312"/>
          <w:sz w:val="28"/>
          <w:szCs w:val="28"/>
          <w:lang w:bidi="ar"/>
        </w:rPr>
        <w:t>说明：教学设计应确立系统思维，从本专业人才培养方案要求出发，</w:t>
      </w:r>
      <w:r>
        <w:rPr>
          <w:rFonts w:hint="eastAsia" w:ascii="黑体" w:hAnsi="宋体" w:eastAsia="黑体" w:cs="黑体"/>
          <w:sz w:val="28"/>
          <w:szCs w:val="28"/>
          <w:lang w:bidi="ar"/>
        </w:rPr>
        <w:t>设计思考整门课程</w:t>
      </w:r>
      <w:r>
        <w:rPr>
          <w:rFonts w:hint="eastAsia" w:ascii="仿宋_GB2312" w:hAnsi="仿宋" w:eastAsia="仿宋_GB2312" w:cs="仿宋_GB2312"/>
          <w:sz w:val="28"/>
          <w:szCs w:val="28"/>
          <w:lang w:bidi="ar"/>
        </w:rPr>
        <w:t>的课程思政目标、思路、方法、路径。文风简约，具有较强的可读性，表述清晰流畅。内容包括但不限于以下内容，不超过</w:t>
      </w:r>
      <w:r>
        <w:rPr>
          <w:rFonts w:hint="eastAsia" w:ascii="仿宋_GB2312" w:hAnsi="仿宋" w:eastAsia="仿宋_GB2312"/>
          <w:sz w:val="28"/>
          <w:szCs w:val="28"/>
          <w:lang w:bidi="ar"/>
        </w:rPr>
        <w:t xml:space="preserve">6000字）： </w:t>
      </w:r>
    </w:p>
    <w:p>
      <w:pPr>
        <w:spacing w:line="600" w:lineRule="exact"/>
        <w:ind w:firstLine="560" w:firstLineChars="200"/>
        <w:rPr>
          <w:rFonts w:ascii="黑体" w:hAnsi="宋体" w:eastAsia="黑体"/>
          <w:sz w:val="28"/>
          <w:szCs w:val="28"/>
        </w:rPr>
      </w:pPr>
      <w:r>
        <w:rPr>
          <w:rFonts w:hint="eastAsia" w:ascii="黑体" w:hAnsi="宋体" w:eastAsia="黑体" w:cs="黑体"/>
          <w:sz w:val="28"/>
          <w:szCs w:val="28"/>
          <w:lang w:bidi="ar"/>
        </w:rPr>
        <w:t>一、课程简介</w:t>
      </w:r>
    </w:p>
    <w:p>
      <w:pPr>
        <w:spacing w:line="600" w:lineRule="exact"/>
        <w:ind w:firstLine="560" w:firstLineChars="200"/>
        <w:rPr>
          <w:rFonts w:ascii="仿宋_GB2312" w:hAnsi="仿宋" w:eastAsia="仿宋_GB2312"/>
          <w:sz w:val="28"/>
          <w:szCs w:val="28"/>
        </w:rPr>
      </w:pPr>
      <w:r>
        <w:rPr>
          <w:rFonts w:hint="eastAsia" w:ascii="仿宋_GB2312" w:hAnsi="仿宋" w:eastAsia="仿宋_GB2312" w:cs="仿宋_GB2312"/>
          <w:sz w:val="28"/>
          <w:szCs w:val="28"/>
          <w:lang w:bidi="ar"/>
        </w:rPr>
        <w:t>课程名称：</w:t>
      </w:r>
      <w:r>
        <w:rPr>
          <w:rFonts w:hint="eastAsia" w:ascii="仿宋_GB2312" w:hAnsi="仿宋" w:eastAsia="仿宋_GB2312"/>
          <w:sz w:val="28"/>
          <w:szCs w:val="28"/>
          <w:u w:val="single"/>
          <w:lang w:bidi="ar"/>
        </w:rPr>
        <w:t xml:space="preserve">                 </w:t>
      </w:r>
      <w:r>
        <w:rPr>
          <w:rFonts w:hint="eastAsia" w:ascii="仿宋_GB2312" w:hAnsi="仿宋" w:eastAsia="仿宋_GB2312" w:cs="仿宋_GB2312"/>
          <w:sz w:val="28"/>
          <w:szCs w:val="28"/>
          <w:lang w:bidi="ar"/>
        </w:rPr>
        <w:t>专业名称：</w:t>
      </w:r>
      <w:r>
        <w:rPr>
          <w:rFonts w:hint="eastAsia" w:ascii="仿宋_GB2312" w:hAnsi="仿宋" w:eastAsia="仿宋_GB2312"/>
          <w:sz w:val="28"/>
          <w:szCs w:val="28"/>
          <w:u w:val="single"/>
          <w:lang w:bidi="ar"/>
        </w:rPr>
        <w:t xml:space="preserve">                 </w:t>
      </w:r>
      <w:r>
        <w:rPr>
          <w:rFonts w:hint="eastAsia" w:ascii="仿宋_GB2312" w:hAnsi="仿宋" w:eastAsia="仿宋_GB2312"/>
          <w:sz w:val="28"/>
          <w:szCs w:val="28"/>
          <w:lang w:bidi="ar"/>
        </w:rPr>
        <w:t xml:space="preserve">        </w:t>
      </w:r>
    </w:p>
    <w:p>
      <w:pPr>
        <w:spacing w:line="600" w:lineRule="exact"/>
        <w:ind w:firstLine="560" w:firstLineChars="200"/>
        <w:rPr>
          <w:rFonts w:ascii="仿宋_GB2312" w:hAnsi="仿宋" w:eastAsia="仿宋_GB2312"/>
          <w:sz w:val="28"/>
          <w:szCs w:val="28"/>
        </w:rPr>
      </w:pPr>
      <w:r>
        <w:rPr>
          <w:rFonts w:hint="eastAsia" w:ascii="仿宋_GB2312" w:hAnsi="仿宋" w:eastAsia="仿宋_GB2312" w:cs="仿宋_GB2312"/>
          <w:sz w:val="28"/>
          <w:szCs w:val="28"/>
          <w:lang w:bidi="ar"/>
        </w:rPr>
        <w:t>学时学分：</w:t>
      </w:r>
      <w:r>
        <w:rPr>
          <w:rFonts w:hint="eastAsia" w:ascii="仿宋_GB2312" w:hAnsi="仿宋" w:eastAsia="仿宋_GB2312"/>
          <w:sz w:val="28"/>
          <w:szCs w:val="28"/>
          <w:u w:val="single"/>
          <w:lang w:bidi="ar"/>
        </w:rPr>
        <w:t xml:space="preserve">                 </w:t>
      </w:r>
      <w:r>
        <w:rPr>
          <w:rFonts w:hint="eastAsia" w:ascii="仿宋_GB2312" w:hAnsi="仿宋" w:eastAsia="仿宋_GB2312" w:cs="仿宋_GB2312"/>
          <w:sz w:val="28"/>
          <w:szCs w:val="28"/>
          <w:lang w:bidi="ar"/>
        </w:rPr>
        <w:t>授课对象：</w:t>
      </w:r>
      <w:r>
        <w:rPr>
          <w:rFonts w:hint="eastAsia" w:ascii="仿宋_GB2312" w:hAnsi="仿宋" w:eastAsia="仿宋_GB2312"/>
          <w:sz w:val="28"/>
          <w:szCs w:val="28"/>
          <w:u w:val="single"/>
          <w:lang w:bidi="ar"/>
        </w:rPr>
        <w:t xml:space="preserve">                 </w:t>
      </w:r>
    </w:p>
    <w:p>
      <w:pPr>
        <w:spacing w:line="600" w:lineRule="exact"/>
        <w:ind w:firstLine="560" w:firstLineChars="200"/>
        <w:rPr>
          <w:rFonts w:ascii="仿宋_GB2312" w:hAnsi="仿宋" w:eastAsia="仿宋_GB2312"/>
          <w:sz w:val="28"/>
          <w:szCs w:val="28"/>
        </w:rPr>
      </w:pPr>
      <w:r>
        <w:rPr>
          <w:rFonts w:hint="eastAsia" w:ascii="仿宋_GB2312" w:hAnsi="仿宋" w:eastAsia="仿宋_GB2312" w:cs="仿宋_GB2312"/>
          <w:sz w:val="28"/>
          <w:szCs w:val="28"/>
          <w:lang w:bidi="ar"/>
        </w:rPr>
        <w:t>课程类别：</w:t>
      </w:r>
      <w:r>
        <w:rPr>
          <w:rFonts w:hint="eastAsia" w:ascii="仿宋_GB2312" w:hAnsi="仿宋" w:eastAsia="仿宋_GB2312"/>
          <w:sz w:val="28"/>
          <w:szCs w:val="28"/>
          <w:lang w:bidi="ar"/>
        </w:rPr>
        <w:t>□公共基础类课程</w:t>
      </w:r>
    </w:p>
    <w:p>
      <w:pPr>
        <w:spacing w:line="600" w:lineRule="exact"/>
        <w:ind w:firstLine="1960" w:firstLineChars="700"/>
        <w:rPr>
          <w:rFonts w:ascii="仿宋_GB2312" w:hAnsi="仿宋" w:eastAsia="仿宋_GB2312"/>
          <w:sz w:val="28"/>
          <w:szCs w:val="28"/>
        </w:rPr>
      </w:pPr>
      <w:r>
        <w:rPr>
          <w:rFonts w:hint="eastAsia" w:ascii="仿宋_GB2312" w:hAnsi="仿宋" w:eastAsia="仿宋_GB2312"/>
          <w:sz w:val="28"/>
          <w:szCs w:val="28"/>
          <w:lang w:bidi="ar"/>
        </w:rPr>
        <w:t>□专业教育课程</w:t>
      </w:r>
    </w:p>
    <w:p>
      <w:pPr>
        <w:spacing w:line="600" w:lineRule="exact"/>
        <w:ind w:firstLine="1960" w:firstLineChars="700"/>
        <w:rPr>
          <w:rFonts w:ascii="仿宋_GB2312" w:hAnsi="仿宋" w:eastAsia="仿宋_GB2312"/>
          <w:sz w:val="28"/>
          <w:szCs w:val="28"/>
        </w:rPr>
      </w:pPr>
      <w:r>
        <w:rPr>
          <w:rFonts w:hint="eastAsia" w:ascii="仿宋_GB2312" w:hAnsi="仿宋" w:eastAsia="仿宋_GB2312"/>
          <w:sz w:val="28"/>
          <w:szCs w:val="28"/>
          <w:lang w:bidi="ar"/>
        </w:rPr>
        <w:t>□实践类课程</w:t>
      </w:r>
    </w:p>
    <w:p>
      <w:pPr>
        <w:spacing w:line="600" w:lineRule="exact"/>
        <w:ind w:firstLine="560" w:firstLineChars="200"/>
        <w:rPr>
          <w:rFonts w:ascii="仿宋_GB2312" w:hAnsi="仿宋" w:eastAsia="仿宋_GB2312"/>
          <w:sz w:val="28"/>
          <w:szCs w:val="28"/>
        </w:rPr>
      </w:pPr>
      <w:r>
        <w:rPr>
          <w:rFonts w:hint="eastAsia" w:ascii="仿宋_GB2312" w:hAnsi="仿宋" w:eastAsia="仿宋_GB2312" w:cs="仿宋_GB2312"/>
          <w:sz w:val="28"/>
          <w:szCs w:val="28"/>
          <w:lang w:bidi="ar"/>
        </w:rPr>
        <w:t>如选择专业教育课程，请进一步选择：</w:t>
      </w:r>
    </w:p>
    <w:p>
      <w:pPr>
        <w:spacing w:line="600" w:lineRule="exact"/>
        <w:ind w:firstLine="560" w:firstLineChars="200"/>
        <w:rPr>
          <w:rFonts w:ascii="仿宋_GB2312" w:hAnsi="仿宋" w:eastAsia="仿宋_GB2312"/>
          <w:sz w:val="28"/>
          <w:szCs w:val="28"/>
        </w:rPr>
      </w:pPr>
      <w:r>
        <w:rPr>
          <w:rFonts w:hint="eastAsia" w:ascii="仿宋_GB2312" w:hAnsi="仿宋" w:eastAsia="仿宋_GB2312"/>
          <w:sz w:val="28"/>
          <w:szCs w:val="28"/>
          <w:lang w:bidi="ar"/>
        </w:rPr>
        <w:t>□专业基础类课程</w:t>
      </w:r>
    </w:p>
    <w:p>
      <w:pPr>
        <w:spacing w:line="600" w:lineRule="exact"/>
        <w:ind w:firstLine="560" w:firstLineChars="200"/>
        <w:rPr>
          <w:rFonts w:ascii="仿宋_GB2312" w:hAnsi="仿宋" w:eastAsia="仿宋_GB2312"/>
          <w:sz w:val="28"/>
          <w:szCs w:val="28"/>
        </w:rPr>
      </w:pPr>
      <w:r>
        <w:rPr>
          <w:rFonts w:hint="eastAsia" w:ascii="仿宋_GB2312" w:hAnsi="仿宋" w:eastAsia="仿宋_GB2312"/>
          <w:sz w:val="28"/>
          <w:szCs w:val="28"/>
          <w:lang w:bidi="ar"/>
        </w:rPr>
        <w:t>□专业核心类课程</w:t>
      </w:r>
    </w:p>
    <w:p>
      <w:pPr>
        <w:spacing w:line="600" w:lineRule="exact"/>
        <w:ind w:firstLine="560" w:firstLineChars="200"/>
        <w:rPr>
          <w:rFonts w:ascii="仿宋_GB2312" w:hAnsi="仿宋" w:eastAsia="仿宋_GB2312"/>
          <w:sz w:val="28"/>
          <w:szCs w:val="28"/>
        </w:rPr>
      </w:pPr>
      <w:r>
        <w:rPr>
          <w:rFonts w:hint="eastAsia" w:ascii="仿宋_GB2312" w:hAnsi="仿宋" w:eastAsia="仿宋_GB2312"/>
          <w:sz w:val="28"/>
          <w:szCs w:val="28"/>
          <w:lang w:bidi="ar"/>
        </w:rPr>
        <w:t>□专业选修类课程</w:t>
      </w:r>
    </w:p>
    <w:p>
      <w:pPr>
        <w:spacing w:line="600" w:lineRule="exact"/>
        <w:ind w:firstLine="554" w:firstLineChars="198"/>
        <w:rPr>
          <w:rFonts w:ascii="黑体" w:hAnsi="宋体" w:eastAsia="黑体"/>
          <w:sz w:val="28"/>
          <w:szCs w:val="28"/>
        </w:rPr>
      </w:pPr>
      <w:r>
        <w:rPr>
          <w:rFonts w:hint="eastAsia" w:ascii="黑体" w:hAnsi="宋体" w:eastAsia="黑体" w:cs="黑体"/>
          <w:sz w:val="28"/>
          <w:szCs w:val="28"/>
          <w:lang w:bidi="ar"/>
        </w:rPr>
        <w:t>相关介绍（不超过</w:t>
      </w:r>
      <w:r>
        <w:rPr>
          <w:rFonts w:hint="eastAsia" w:ascii="黑体" w:hAnsi="宋体" w:eastAsia="黑体"/>
          <w:sz w:val="28"/>
          <w:szCs w:val="28"/>
          <w:lang w:bidi="ar"/>
        </w:rPr>
        <w:t>300字）</w:t>
      </w:r>
    </w:p>
    <w:p>
      <w:pPr>
        <w:spacing w:line="600" w:lineRule="exact"/>
        <w:ind w:firstLine="560" w:firstLineChars="200"/>
        <w:rPr>
          <w:rFonts w:ascii="仿宋_GB2312" w:hAnsi="仿宋" w:eastAsia="仿宋_GB2312" w:cs="仿宋_GB2312"/>
          <w:sz w:val="28"/>
          <w:szCs w:val="28"/>
          <w:lang w:bidi="ar"/>
        </w:rPr>
      </w:pPr>
      <w:r>
        <w:rPr>
          <w:rFonts w:hint="eastAsia" w:ascii="仿宋_GB2312" w:hAnsi="仿宋" w:eastAsia="仿宋_GB2312" w:cs="仿宋_GB2312"/>
          <w:sz w:val="28"/>
          <w:szCs w:val="28"/>
          <w:lang w:bidi="ar"/>
        </w:rPr>
        <w:t>建议包含以下内容：</w:t>
      </w:r>
    </w:p>
    <w:p>
      <w:pPr>
        <w:spacing w:line="600" w:lineRule="exact"/>
        <w:ind w:firstLine="560" w:firstLineChars="200"/>
        <w:rPr>
          <w:rFonts w:ascii="仿宋_GB2312" w:hAnsi="仿宋" w:eastAsia="仿宋_GB2312"/>
          <w:sz w:val="28"/>
          <w:szCs w:val="28"/>
        </w:rPr>
      </w:pPr>
      <w:r>
        <w:rPr>
          <w:rFonts w:hint="eastAsia" w:ascii="仿宋_GB2312" w:hAnsi="仿宋" w:eastAsia="仿宋_GB2312"/>
          <w:sz w:val="28"/>
          <w:szCs w:val="28"/>
          <w:lang w:bidi="ar"/>
        </w:rPr>
        <w:t>1.介绍本专业人才培养目标，从总体上说明学生应具备的知识素质和职业能力、就业领域、人才特色等要点。</w:t>
      </w:r>
    </w:p>
    <w:p>
      <w:pPr>
        <w:spacing w:line="600" w:lineRule="exact"/>
        <w:ind w:firstLine="560" w:firstLineChars="200"/>
        <w:rPr>
          <w:rFonts w:ascii="仿宋_GB2312" w:hAnsi="仿宋" w:eastAsia="仿宋_GB2312"/>
          <w:sz w:val="28"/>
          <w:szCs w:val="28"/>
        </w:rPr>
      </w:pPr>
      <w:r>
        <w:rPr>
          <w:rFonts w:hint="eastAsia" w:ascii="仿宋_GB2312" w:hAnsi="仿宋" w:eastAsia="仿宋_GB2312"/>
          <w:sz w:val="28"/>
          <w:szCs w:val="28"/>
          <w:lang w:bidi="ar"/>
        </w:rPr>
        <w:t>2.着重讲清楚本课程在专业人才培养方案课程体系中的所承载的功能作用。</w:t>
      </w:r>
    </w:p>
    <w:p>
      <w:pPr>
        <w:spacing w:line="600" w:lineRule="exact"/>
        <w:ind w:firstLine="554" w:firstLineChars="198"/>
        <w:rPr>
          <w:rFonts w:ascii="黑体" w:hAnsi="宋体" w:eastAsia="黑体"/>
          <w:sz w:val="28"/>
          <w:szCs w:val="28"/>
        </w:rPr>
      </w:pPr>
      <w:r>
        <w:rPr>
          <w:rFonts w:hint="eastAsia" w:ascii="黑体" w:hAnsi="宋体" w:eastAsia="黑体" w:cs="黑体"/>
          <w:sz w:val="28"/>
          <w:szCs w:val="28"/>
          <w:lang w:bidi="ar"/>
        </w:rPr>
        <w:t>二、课程思政教学设计思路（不超过</w:t>
      </w:r>
      <w:r>
        <w:rPr>
          <w:rFonts w:hint="eastAsia" w:ascii="黑体" w:hAnsi="宋体" w:eastAsia="黑体"/>
          <w:sz w:val="28"/>
          <w:szCs w:val="28"/>
          <w:lang w:bidi="ar"/>
        </w:rPr>
        <w:t>500字）</w:t>
      </w:r>
    </w:p>
    <w:p>
      <w:pPr>
        <w:spacing w:line="600" w:lineRule="exact"/>
        <w:ind w:firstLine="560" w:firstLineChars="200"/>
        <w:rPr>
          <w:rFonts w:ascii="仿宋_GB2312" w:hAnsi="仿宋" w:eastAsia="仿宋_GB2312"/>
          <w:sz w:val="28"/>
          <w:szCs w:val="28"/>
        </w:rPr>
      </w:pPr>
      <w:r>
        <w:rPr>
          <w:rFonts w:hint="eastAsia" w:ascii="仿宋_GB2312" w:hAnsi="仿宋" w:eastAsia="仿宋_GB2312" w:cs="仿宋_GB2312"/>
          <w:sz w:val="28"/>
          <w:szCs w:val="28"/>
          <w:lang w:bidi="ar"/>
        </w:rPr>
        <w:t>建议包含以下内容：</w:t>
      </w:r>
    </w:p>
    <w:p>
      <w:pPr>
        <w:spacing w:line="600" w:lineRule="exact"/>
        <w:ind w:firstLine="560" w:firstLineChars="200"/>
        <w:rPr>
          <w:rFonts w:ascii="仿宋_GB2312" w:hAnsi="仿宋" w:eastAsia="仿宋_GB2312"/>
          <w:sz w:val="28"/>
          <w:szCs w:val="28"/>
        </w:rPr>
      </w:pPr>
      <w:r>
        <w:rPr>
          <w:rFonts w:hint="eastAsia" w:ascii="仿宋_GB2312" w:hAnsi="仿宋" w:eastAsia="仿宋_GB2312"/>
          <w:sz w:val="28"/>
          <w:szCs w:val="28"/>
          <w:lang w:bidi="ar"/>
        </w:rPr>
        <w:t>1.结合本校办学定位、专业特色和人才培养要求，立足课程本身教学目标要求和质量标准，提炼概括适切的思想政治教育元素，明确课程思政建设目标和内容重点。目标和内容描述不宜过于笼统概括，应该具体、精准。</w:t>
      </w:r>
    </w:p>
    <w:p>
      <w:pPr>
        <w:spacing w:line="600" w:lineRule="exact"/>
        <w:ind w:firstLine="560" w:firstLineChars="200"/>
        <w:rPr>
          <w:rFonts w:ascii="仿宋_GB2312" w:hAnsi="仿宋" w:eastAsia="仿宋_GB2312"/>
          <w:sz w:val="28"/>
          <w:szCs w:val="28"/>
        </w:rPr>
      </w:pPr>
      <w:r>
        <w:rPr>
          <w:rFonts w:hint="eastAsia" w:ascii="仿宋_GB2312" w:hAnsi="仿宋" w:eastAsia="仿宋_GB2312"/>
          <w:sz w:val="28"/>
          <w:szCs w:val="28"/>
          <w:lang w:bidi="ar"/>
        </w:rPr>
        <w:t>2.围绕人才培养方案设定课程体系，讲清楚本门课程的课程思政建设在整个课程体系中所承载的功能与作用，体现与其他课程的联动与协同，明确具体的建设思路方案。</w:t>
      </w:r>
    </w:p>
    <w:p>
      <w:pPr>
        <w:spacing w:line="600" w:lineRule="exact"/>
        <w:ind w:firstLine="554" w:firstLineChars="198"/>
        <w:rPr>
          <w:rFonts w:ascii="黑体" w:hAnsi="宋体" w:eastAsia="黑体"/>
          <w:sz w:val="28"/>
          <w:szCs w:val="28"/>
        </w:rPr>
      </w:pPr>
      <w:r>
        <w:rPr>
          <w:rFonts w:hint="eastAsia" w:ascii="黑体" w:hAnsi="宋体" w:eastAsia="黑体" w:cs="黑体"/>
          <w:sz w:val="28"/>
          <w:szCs w:val="28"/>
          <w:lang w:bidi="ar"/>
        </w:rPr>
        <w:t>三、课程思政教学设计与实践（不超过</w:t>
      </w:r>
      <w:r>
        <w:rPr>
          <w:rFonts w:hint="eastAsia" w:ascii="黑体" w:hAnsi="宋体" w:eastAsia="黑体"/>
          <w:sz w:val="28"/>
          <w:szCs w:val="28"/>
          <w:lang w:bidi="ar"/>
        </w:rPr>
        <w:t>4000字）</w:t>
      </w:r>
    </w:p>
    <w:p>
      <w:pPr>
        <w:spacing w:line="600" w:lineRule="exact"/>
        <w:ind w:firstLine="560" w:firstLineChars="200"/>
        <w:rPr>
          <w:rFonts w:ascii="仿宋_GB2312" w:hAnsi="仿宋" w:eastAsia="仿宋_GB2312"/>
          <w:sz w:val="28"/>
          <w:szCs w:val="28"/>
        </w:rPr>
      </w:pPr>
      <w:r>
        <w:rPr>
          <w:rFonts w:hint="eastAsia" w:ascii="仿宋_GB2312" w:hAnsi="仿宋" w:eastAsia="仿宋_GB2312" w:cs="仿宋_GB2312"/>
          <w:sz w:val="28"/>
          <w:szCs w:val="28"/>
          <w:lang w:bidi="ar"/>
        </w:rPr>
        <w:t>建议包含以下内容：</w:t>
      </w:r>
    </w:p>
    <w:p>
      <w:pPr>
        <w:spacing w:line="600" w:lineRule="exact"/>
        <w:ind w:firstLine="560" w:firstLineChars="200"/>
        <w:rPr>
          <w:rFonts w:ascii="仿宋_GB2312" w:hAnsi="仿宋" w:eastAsia="仿宋_GB2312"/>
          <w:sz w:val="28"/>
          <w:szCs w:val="28"/>
        </w:rPr>
      </w:pPr>
      <w:r>
        <w:rPr>
          <w:rFonts w:hint="eastAsia" w:ascii="仿宋_GB2312" w:hAnsi="仿宋" w:eastAsia="仿宋_GB2312"/>
          <w:sz w:val="28"/>
          <w:szCs w:val="28"/>
          <w:lang w:bidi="ar"/>
        </w:rPr>
        <w:t>1.整体介绍。对标课程质量标准，坚持“学生中心、产出导向、持续改进”，阐述本门课程在课程思政建设中的具体方法、举措，清晰呈现教师如何将课程思政融入课堂教学建设全过程。要坚决避免“贴标签”“两张皮”现象，体现科学适切融入。</w:t>
      </w:r>
    </w:p>
    <w:p>
      <w:pPr>
        <w:spacing w:line="600" w:lineRule="exact"/>
        <w:ind w:firstLine="560" w:firstLineChars="200"/>
        <w:rPr>
          <w:rFonts w:ascii="仿宋_GB2312" w:hAnsi="仿宋" w:eastAsia="仿宋_GB2312"/>
          <w:sz w:val="28"/>
          <w:szCs w:val="28"/>
        </w:rPr>
      </w:pPr>
      <w:r>
        <w:rPr>
          <w:rFonts w:hint="eastAsia" w:ascii="仿宋_GB2312" w:hAnsi="仿宋" w:eastAsia="仿宋_GB2312"/>
          <w:sz w:val="28"/>
          <w:szCs w:val="28"/>
          <w:lang w:bidi="ar"/>
        </w:rPr>
        <w:t>2.案例佐证。提供代表性的一堂课或2个左右知识点的完整教学设计和教学实施流程说明，尽可能细致地反映出教师的思考和教学设计，在文档中应提供1-3张教学活动或者课件的图片。</w:t>
      </w:r>
    </w:p>
    <w:p>
      <w:pPr>
        <w:spacing w:line="600" w:lineRule="exact"/>
        <w:ind w:firstLine="554" w:firstLineChars="198"/>
        <w:rPr>
          <w:rFonts w:ascii="黑体" w:hAnsi="宋体" w:eastAsia="黑体"/>
          <w:sz w:val="28"/>
          <w:szCs w:val="28"/>
        </w:rPr>
      </w:pPr>
      <w:r>
        <w:rPr>
          <w:rFonts w:hint="eastAsia" w:ascii="黑体" w:hAnsi="宋体" w:eastAsia="黑体" w:cs="黑体"/>
          <w:sz w:val="28"/>
          <w:szCs w:val="28"/>
          <w:lang w:bidi="ar"/>
        </w:rPr>
        <w:t>四、课程思政成效评价（不超过</w:t>
      </w:r>
      <w:r>
        <w:rPr>
          <w:rFonts w:hint="eastAsia" w:ascii="黑体" w:hAnsi="宋体" w:eastAsia="黑体"/>
          <w:sz w:val="28"/>
          <w:szCs w:val="28"/>
          <w:lang w:bidi="ar"/>
        </w:rPr>
        <w:t>500字）</w:t>
      </w:r>
    </w:p>
    <w:p>
      <w:pPr>
        <w:spacing w:line="600" w:lineRule="exact"/>
        <w:ind w:firstLine="560" w:firstLineChars="200"/>
        <w:rPr>
          <w:rFonts w:ascii="仿宋_GB2312" w:hAnsi="仿宋" w:eastAsia="仿宋_GB2312"/>
          <w:sz w:val="28"/>
          <w:szCs w:val="28"/>
        </w:rPr>
      </w:pPr>
      <w:r>
        <w:rPr>
          <w:rFonts w:hint="eastAsia" w:ascii="仿宋_GB2312" w:hAnsi="仿宋" w:eastAsia="仿宋_GB2312" w:cs="仿宋_GB2312"/>
          <w:sz w:val="28"/>
          <w:szCs w:val="28"/>
          <w:lang w:bidi="ar"/>
        </w:rPr>
        <w:t>建议包含以下内容：提供能体现对课程思政效果评价有思考及提供证据的方法，重点是否提升课堂教学质量、是否增进学生价值认同、是否引导学生身体力行、学以致用等维度设计思考，具有可操作性。</w:t>
      </w:r>
    </w:p>
    <w:p>
      <w:pPr>
        <w:spacing w:line="600" w:lineRule="exact"/>
        <w:ind w:firstLine="554" w:firstLineChars="198"/>
        <w:rPr>
          <w:rFonts w:ascii="黑体" w:hAnsi="宋体" w:eastAsia="黑体"/>
          <w:sz w:val="28"/>
          <w:szCs w:val="28"/>
        </w:rPr>
      </w:pPr>
      <w:r>
        <w:rPr>
          <w:rFonts w:hint="eastAsia" w:ascii="黑体" w:hAnsi="宋体" w:eastAsia="黑体" w:cs="黑体"/>
          <w:sz w:val="28"/>
          <w:szCs w:val="28"/>
          <w:lang w:bidi="ar"/>
        </w:rPr>
        <w:t>五、课程思政可供借鉴经验做法（不超过</w:t>
      </w:r>
      <w:r>
        <w:rPr>
          <w:rFonts w:hint="eastAsia" w:ascii="黑体" w:hAnsi="宋体" w:eastAsia="黑体"/>
          <w:sz w:val="28"/>
          <w:szCs w:val="28"/>
          <w:lang w:bidi="ar"/>
        </w:rPr>
        <w:t>500字）</w:t>
      </w:r>
    </w:p>
    <w:p>
      <w:pPr>
        <w:spacing w:line="600" w:lineRule="exact"/>
        <w:ind w:firstLine="554" w:firstLineChars="198"/>
        <w:rPr>
          <w:rFonts w:ascii="仿宋_GB2312" w:hAnsi="仿宋" w:eastAsia="仿宋_GB2312"/>
          <w:sz w:val="28"/>
          <w:szCs w:val="28"/>
        </w:rPr>
      </w:pPr>
      <w:r>
        <w:rPr>
          <w:rFonts w:hint="eastAsia" w:ascii="仿宋_GB2312" w:hAnsi="仿宋" w:eastAsia="仿宋_GB2312" w:cs="仿宋_GB2312"/>
          <w:sz w:val="28"/>
          <w:szCs w:val="28"/>
          <w:lang w:bidi="ar"/>
        </w:rPr>
        <w:t>建议包含以下内容：围绕本课程建设，凝练产生的可供同行借鉴共享的课程思政经验方法等。</w:t>
      </w:r>
    </w:p>
    <w:p>
      <w:pPr>
        <w:spacing w:line="600" w:lineRule="exact"/>
        <w:ind w:firstLine="554" w:firstLineChars="198"/>
        <w:rPr>
          <w:rFonts w:ascii="黑体" w:hAnsi="宋体" w:eastAsia="黑体"/>
          <w:sz w:val="28"/>
          <w:szCs w:val="28"/>
        </w:rPr>
      </w:pPr>
      <w:r>
        <w:rPr>
          <w:rFonts w:hint="eastAsia" w:ascii="黑体" w:hAnsi="宋体" w:eastAsia="黑体" w:cs="黑体"/>
          <w:sz w:val="28"/>
          <w:szCs w:val="28"/>
          <w:lang w:bidi="ar"/>
        </w:rPr>
        <w:t>六、课程思政教学反思（不超过</w:t>
      </w:r>
      <w:r>
        <w:rPr>
          <w:rFonts w:hint="eastAsia" w:ascii="黑体" w:hAnsi="宋体" w:eastAsia="黑体"/>
          <w:sz w:val="28"/>
          <w:szCs w:val="28"/>
          <w:lang w:bidi="ar"/>
        </w:rPr>
        <w:t>200字）</w:t>
      </w:r>
    </w:p>
    <w:p>
      <w:pPr>
        <w:spacing w:line="600" w:lineRule="exact"/>
        <w:ind w:firstLine="554" w:firstLineChars="198"/>
        <w:rPr>
          <w:rFonts w:ascii="仿宋_GB2312" w:hAnsi="仿宋" w:eastAsia="仿宋_GB2312"/>
          <w:sz w:val="28"/>
          <w:szCs w:val="28"/>
        </w:rPr>
      </w:pPr>
      <w:r>
        <w:rPr>
          <w:rFonts w:hint="eastAsia" w:ascii="仿宋_GB2312" w:hAnsi="仿宋" w:eastAsia="仿宋_GB2312" w:cs="仿宋_GB2312"/>
          <w:sz w:val="28"/>
          <w:szCs w:val="28"/>
          <w:lang w:bidi="ar"/>
        </w:rPr>
        <w:t>建议包含以下内容：围绕本课程建设，提出若干在课程思政建设过程中需要进一步深入探索难点问题，启发同行思考。</w:t>
      </w:r>
      <w:bookmarkStart w:id="0" w:name="_Hlk96946435"/>
      <w:bookmarkEnd w:id="0"/>
    </w:p>
    <w:p>
      <w:pPr>
        <w:spacing w:line="600" w:lineRule="exact"/>
        <w:ind w:firstLine="554" w:firstLineChars="198"/>
        <w:rPr>
          <w:rFonts w:ascii="仿宋_GB2312" w:hAnsi="仿宋" w:eastAsia="仿宋_GB2312"/>
          <w:sz w:val="28"/>
          <w:szCs w:val="28"/>
        </w:rPr>
      </w:pPr>
      <w:r>
        <w:rPr>
          <w:rFonts w:hint="eastAsia" w:ascii="仿宋_GB2312" w:hAnsi="仿宋" w:eastAsia="仿宋_GB2312"/>
          <w:sz w:val="28"/>
          <w:szCs w:val="28"/>
          <w:lang w:bidi="ar"/>
        </w:rPr>
        <w:t xml:space="preserve"> </w:t>
      </w:r>
    </w:p>
    <w:p>
      <w:pPr>
        <w:spacing w:line="600" w:lineRule="exact"/>
        <w:ind w:firstLine="554" w:firstLineChars="198"/>
        <w:rPr>
          <w:rFonts w:ascii="仿宋_GB2312" w:hAnsi="仿宋" w:eastAsia="仿宋_GB2312"/>
          <w:sz w:val="28"/>
          <w:szCs w:val="28"/>
        </w:rPr>
      </w:pPr>
      <w:r>
        <w:rPr>
          <w:rFonts w:hint="eastAsia" w:ascii="仿宋_GB2312" w:hAnsi="仿宋" w:eastAsia="仿宋_GB2312"/>
          <w:sz w:val="28"/>
          <w:szCs w:val="28"/>
          <w:lang w:bidi="ar"/>
        </w:rPr>
        <w:t xml:space="preserve"> </w:t>
      </w:r>
    </w:p>
    <w:p>
      <w:pPr>
        <w:spacing w:line="560" w:lineRule="exact"/>
        <w:ind w:firstLine="554" w:firstLineChars="198"/>
        <w:rPr>
          <w:rFonts w:ascii="黑体" w:hAnsi="宋体" w:eastAsia="黑体"/>
          <w:sz w:val="28"/>
          <w:szCs w:val="28"/>
        </w:rPr>
      </w:pPr>
      <w:r>
        <w:rPr>
          <w:rFonts w:hint="eastAsia" w:ascii="黑体" w:hAnsi="宋体" w:eastAsia="黑体" w:cs="黑体"/>
          <w:sz w:val="28"/>
          <w:szCs w:val="28"/>
          <w:lang w:bidi="ar"/>
        </w:rPr>
        <w:t>重点提醒：相关设计须严格对照要求进行排版。</w:t>
      </w:r>
    </w:p>
    <w:p>
      <w:pPr>
        <w:spacing w:line="560" w:lineRule="exact"/>
        <w:ind w:firstLine="554" w:firstLineChars="198"/>
        <w:rPr>
          <w:rFonts w:ascii="仿宋_GB2312" w:hAnsi="仿宋" w:eastAsia="仿宋_GB2312"/>
          <w:sz w:val="28"/>
          <w:szCs w:val="28"/>
        </w:rPr>
      </w:pPr>
      <w:r>
        <w:rPr>
          <w:rFonts w:hint="eastAsia" w:ascii="仿宋_GB2312" w:hAnsi="仿宋" w:eastAsia="仿宋_GB2312" w:cs="仿宋_GB2312"/>
          <w:sz w:val="28"/>
          <w:szCs w:val="28"/>
          <w:lang w:bidi="ar"/>
        </w:rPr>
        <w:t>【排版要求】页面设置：</w:t>
      </w:r>
      <w:r>
        <w:rPr>
          <w:rFonts w:hint="eastAsia" w:ascii="仿宋_GB2312" w:hAnsi="仿宋" w:eastAsia="仿宋_GB2312"/>
          <w:sz w:val="28"/>
          <w:szCs w:val="28"/>
          <w:lang w:bidi="ar"/>
        </w:rPr>
        <w:t>A4纸，上3.7厘米，下3.5厘米，左2.7厘米，右2.7厘米。大标题：三号宋体，加粗；一级标题，四号宋体，加粗；正文小四宋体。行间距：28磅。</w:t>
      </w:r>
    </w:p>
    <w:p>
      <w:pPr>
        <w:spacing w:line="560" w:lineRule="exact"/>
        <w:ind w:firstLine="554" w:firstLineChars="198"/>
        <w:rPr>
          <w:rFonts w:ascii="仿宋_GB2312" w:hAnsi="仿宋" w:eastAsia="仿宋_GB2312"/>
          <w:sz w:val="28"/>
          <w:szCs w:val="28"/>
        </w:rPr>
      </w:pPr>
      <w:r>
        <w:rPr>
          <w:rFonts w:hint="eastAsia" w:ascii="仿宋_GB2312" w:hAnsi="仿宋" w:eastAsia="仿宋_GB2312"/>
          <w:sz w:val="28"/>
          <w:szCs w:val="28"/>
          <w:lang w:bidi="ar"/>
        </w:rPr>
        <w:t xml:space="preserve"> </w:t>
      </w:r>
    </w:p>
    <w:p>
      <w:pPr>
        <w:rPr>
          <w:rFonts w:hint="eastAsia" w:ascii="黑体" w:hAnsi="宋体" w:eastAsia="黑体" w:cs="黑体"/>
          <w:sz w:val="32"/>
          <w:szCs w:val="32"/>
          <w:lang w:bidi="ar"/>
        </w:rPr>
      </w:pPr>
      <w:r>
        <w:rPr>
          <w:rFonts w:hint="eastAsia" w:ascii="黑体" w:hAnsi="宋体" w:eastAsia="黑体" w:cs="黑体"/>
          <w:sz w:val="32"/>
          <w:szCs w:val="32"/>
          <w:lang w:bidi="ar"/>
        </w:rPr>
        <w:br w:type="page"/>
      </w:r>
    </w:p>
    <w:p>
      <w:pPr>
        <w:rPr>
          <w:rFonts w:hint="eastAsia" w:ascii="黑体" w:hAnsi="宋体" w:eastAsia="黑体" w:cs="黑体"/>
          <w:sz w:val="32"/>
          <w:szCs w:val="32"/>
          <w:lang w:eastAsia="zh-CN" w:bidi="ar"/>
        </w:rPr>
      </w:pPr>
      <w:r>
        <w:rPr>
          <w:rFonts w:hint="eastAsia" w:ascii="黑体" w:hAnsi="宋体" w:eastAsia="黑体" w:cs="黑体"/>
          <w:sz w:val="32"/>
          <w:szCs w:val="32"/>
          <w:lang w:bidi="ar"/>
        </w:rPr>
        <w:t>附件</w:t>
      </w:r>
      <w:bookmarkStart w:id="1" w:name="_Hlk96938518"/>
      <w:bookmarkEnd w:id="1"/>
      <w:r>
        <w:rPr>
          <w:rFonts w:hint="eastAsia" w:ascii="黑体" w:hAnsi="宋体" w:eastAsia="黑体" w:cs="黑体"/>
          <w:sz w:val="32"/>
          <w:szCs w:val="32"/>
          <w:lang w:val="en-US" w:eastAsia="zh-CN" w:bidi="ar"/>
        </w:rPr>
        <w:t>2</w:t>
      </w:r>
    </w:p>
    <w:p>
      <w:pPr>
        <w:spacing w:line="560" w:lineRule="exact"/>
        <w:jc w:val="left"/>
        <w:rPr>
          <w:rFonts w:ascii="黑体" w:hAnsi="宋体" w:eastAsia="黑体" w:cs="黑体"/>
          <w:sz w:val="32"/>
          <w:szCs w:val="32"/>
          <w:lang w:bidi="ar"/>
        </w:rPr>
      </w:pPr>
    </w:p>
    <w:p>
      <w:pPr>
        <w:autoSpaceDE w:val="0"/>
        <w:adjustRightInd w:val="0"/>
        <w:snapToGrid w:val="0"/>
        <w:spacing w:line="600" w:lineRule="exact"/>
        <w:jc w:val="center"/>
        <w:rPr>
          <w:rFonts w:hint="eastAsia" w:ascii="方正小标宋简体" w:eastAsia="方正小标宋简体"/>
          <w:sz w:val="38"/>
          <w:szCs w:val="38"/>
        </w:rPr>
      </w:pPr>
      <w:r>
        <w:rPr>
          <w:rFonts w:hint="eastAsia" w:ascii="方正小标宋简体" w:eastAsia="方正小标宋简体"/>
          <w:sz w:val="38"/>
          <w:szCs w:val="38"/>
        </w:rPr>
        <w:t>上海市课程思政教学设计展示活动</w:t>
      </w:r>
    </w:p>
    <w:p>
      <w:pPr>
        <w:autoSpaceDE w:val="0"/>
        <w:adjustRightInd w:val="0"/>
        <w:snapToGrid w:val="0"/>
        <w:spacing w:line="600" w:lineRule="exact"/>
        <w:jc w:val="center"/>
        <w:rPr>
          <w:rFonts w:hint="eastAsia" w:ascii="方正小标宋简体" w:eastAsia="方正小标宋简体"/>
          <w:sz w:val="38"/>
          <w:szCs w:val="38"/>
        </w:rPr>
      </w:pPr>
      <w:r>
        <w:rPr>
          <w:rFonts w:hint="eastAsia" w:ascii="方正小标宋简体" w:eastAsia="方正小标宋简体"/>
          <w:sz w:val="38"/>
          <w:szCs w:val="38"/>
        </w:rPr>
        <w:t>推荐汇总表</w:t>
      </w:r>
    </w:p>
    <w:p>
      <w:pPr>
        <w:autoSpaceDE w:val="0"/>
        <w:adjustRightInd w:val="0"/>
        <w:snapToGrid w:val="0"/>
        <w:spacing w:line="600" w:lineRule="exact"/>
        <w:jc w:val="center"/>
        <w:rPr>
          <w:rFonts w:hint="eastAsia" w:ascii="方正小标宋简体" w:eastAsia="方正小标宋简体"/>
          <w:sz w:val="38"/>
          <w:szCs w:val="38"/>
        </w:rPr>
      </w:pPr>
    </w:p>
    <w:p>
      <w:pPr>
        <w:keepNext w:val="0"/>
        <w:keepLines w:val="0"/>
        <w:pageBreakBefore w:val="0"/>
        <w:widowControl w:val="0"/>
        <w:kinsoku/>
        <w:wordWrap/>
        <w:overflowPunct/>
        <w:topLinePunct w:val="0"/>
        <w:autoSpaceDE/>
        <w:autoSpaceDN/>
        <w:bidi w:val="0"/>
        <w:adjustRightInd/>
        <w:snapToGrid/>
        <w:spacing w:after="157" w:afterLines="50" w:line="560" w:lineRule="exact"/>
        <w:textAlignment w:val="auto"/>
        <w:rPr>
          <w:rFonts w:ascii="仿宋_GB2312" w:hAnsi="仿宋" w:eastAsia="仿宋_GB2312"/>
          <w:sz w:val="30"/>
          <w:szCs w:val="30"/>
        </w:rPr>
      </w:pPr>
      <w:r>
        <w:rPr>
          <w:rFonts w:hint="eastAsia" w:ascii="仿宋_GB2312" w:hAnsi="仿宋" w:eastAsia="仿宋_GB2312" w:cs="仿宋_GB2312"/>
          <w:sz w:val="30"/>
          <w:szCs w:val="30"/>
          <w:lang w:val="en-US" w:eastAsia="zh-CN" w:bidi="ar"/>
        </w:rPr>
        <w:t>二级学院</w:t>
      </w:r>
      <w:r>
        <w:rPr>
          <w:rFonts w:hint="eastAsia" w:ascii="仿宋_GB2312" w:hAnsi="仿宋" w:eastAsia="仿宋_GB2312" w:cs="仿宋_GB2312"/>
          <w:sz w:val="30"/>
          <w:szCs w:val="30"/>
          <w:lang w:bidi="ar"/>
        </w:rPr>
        <w:t>：（盖章）</w:t>
      </w:r>
      <w:r>
        <w:rPr>
          <w:rFonts w:hint="eastAsia" w:ascii="仿宋_GB2312" w:hAnsi="仿宋" w:eastAsia="仿宋_GB2312"/>
          <w:sz w:val="30"/>
          <w:szCs w:val="30"/>
          <w:lang w:bidi="ar"/>
        </w:rPr>
        <w:t xml:space="preserve"> </w:t>
      </w:r>
      <w:r>
        <w:rPr>
          <w:rFonts w:ascii="仿宋_GB2312" w:hAnsi="仿宋" w:eastAsia="仿宋_GB2312"/>
          <w:sz w:val="30"/>
          <w:szCs w:val="30"/>
          <w:lang w:bidi="ar"/>
        </w:rPr>
        <w:t xml:space="preserve">                 </w:t>
      </w:r>
      <w:r>
        <w:rPr>
          <w:rFonts w:hint="eastAsia" w:ascii="仿宋_GB2312" w:hAnsi="仿宋" w:eastAsia="仿宋_GB2312"/>
          <w:sz w:val="30"/>
          <w:szCs w:val="30"/>
          <w:lang w:val="en-US" w:eastAsia="zh-CN" w:bidi="ar"/>
        </w:rPr>
        <w:t xml:space="preserve">         </w:t>
      </w:r>
      <w:r>
        <w:rPr>
          <w:rFonts w:hint="eastAsia" w:ascii="仿宋_GB2312" w:hAnsi="仿宋" w:eastAsia="仿宋_GB2312" w:cs="仿宋_GB2312"/>
          <w:sz w:val="30"/>
          <w:szCs w:val="30"/>
          <w:lang w:bidi="ar"/>
        </w:rPr>
        <w:t>日期：</w:t>
      </w:r>
    </w:p>
    <w:tbl>
      <w:tblPr>
        <w:tblStyle w:val="5"/>
        <w:tblW w:w="10017" w:type="dxa"/>
        <w:tblInd w:w="-62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0"/>
        <w:gridCol w:w="1979"/>
        <w:gridCol w:w="1747"/>
        <w:gridCol w:w="2567"/>
        <w:gridCol w:w="26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1040"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 w:eastAsia="仿宋_GB2312"/>
                <w:b/>
                <w:bCs/>
                <w:sz w:val="30"/>
                <w:szCs w:val="30"/>
              </w:rPr>
            </w:pPr>
            <w:r>
              <w:rPr>
                <w:rFonts w:hint="eastAsia" w:ascii="仿宋_GB2312" w:hAnsi="仿宋" w:eastAsia="仿宋_GB2312"/>
                <w:b/>
                <w:bCs/>
                <w:sz w:val="30"/>
                <w:szCs w:val="30"/>
                <w:lang w:bidi="ar"/>
              </w:rPr>
              <w:t>序号</w:t>
            </w:r>
          </w:p>
        </w:tc>
        <w:tc>
          <w:tcPr>
            <w:tcW w:w="1979" w:type="dxa"/>
            <w:tcBorders>
              <w:top w:val="single" w:color="auto" w:sz="4" w:space="0"/>
              <w:left w:val="nil"/>
              <w:bottom w:val="single" w:color="auto" w:sz="4" w:space="0"/>
              <w:right w:val="single" w:color="auto" w:sz="4" w:space="0"/>
            </w:tcBorders>
          </w:tcPr>
          <w:p>
            <w:pPr>
              <w:spacing w:line="560" w:lineRule="exact"/>
              <w:jc w:val="center"/>
              <w:rPr>
                <w:rFonts w:ascii="仿宋_GB2312" w:hAnsi="仿宋" w:eastAsia="仿宋_GB2312"/>
                <w:b/>
                <w:bCs/>
                <w:sz w:val="30"/>
                <w:szCs w:val="30"/>
              </w:rPr>
            </w:pPr>
            <w:r>
              <w:rPr>
                <w:rFonts w:hint="eastAsia" w:ascii="仿宋_GB2312" w:hAnsi="仿宋" w:eastAsia="仿宋_GB2312"/>
                <w:b/>
                <w:bCs/>
                <w:sz w:val="30"/>
                <w:szCs w:val="30"/>
                <w:lang w:bidi="ar"/>
              </w:rPr>
              <w:t>课程名称</w:t>
            </w:r>
          </w:p>
        </w:tc>
        <w:tc>
          <w:tcPr>
            <w:tcW w:w="1747" w:type="dxa"/>
            <w:tcBorders>
              <w:top w:val="single" w:color="auto" w:sz="4" w:space="0"/>
              <w:left w:val="nil"/>
              <w:bottom w:val="single" w:color="auto" w:sz="4" w:space="0"/>
              <w:right w:val="single" w:color="auto" w:sz="4" w:space="0"/>
            </w:tcBorders>
          </w:tcPr>
          <w:p>
            <w:pPr>
              <w:spacing w:line="560" w:lineRule="exact"/>
              <w:jc w:val="center"/>
              <w:rPr>
                <w:rFonts w:ascii="仿宋_GB2312" w:hAnsi="仿宋" w:eastAsia="仿宋_GB2312"/>
                <w:b/>
                <w:bCs/>
                <w:sz w:val="30"/>
                <w:szCs w:val="30"/>
              </w:rPr>
            </w:pPr>
            <w:r>
              <w:rPr>
                <w:rFonts w:hint="eastAsia" w:ascii="仿宋_GB2312" w:hAnsi="仿宋" w:eastAsia="仿宋_GB2312"/>
                <w:b/>
                <w:bCs/>
                <w:sz w:val="30"/>
                <w:szCs w:val="30"/>
                <w:lang w:bidi="ar"/>
              </w:rPr>
              <w:t>组别</w:t>
            </w:r>
          </w:p>
        </w:tc>
        <w:tc>
          <w:tcPr>
            <w:tcW w:w="2567" w:type="dxa"/>
            <w:tcBorders>
              <w:top w:val="single" w:color="auto" w:sz="4" w:space="0"/>
              <w:left w:val="nil"/>
              <w:bottom w:val="single" w:color="auto" w:sz="4" w:space="0"/>
              <w:right w:val="single" w:color="auto" w:sz="4" w:space="0"/>
            </w:tcBorders>
          </w:tcPr>
          <w:p>
            <w:pPr>
              <w:spacing w:line="560" w:lineRule="exact"/>
              <w:jc w:val="center"/>
              <w:rPr>
                <w:rFonts w:hint="default" w:ascii="仿宋_GB2312" w:hAnsi="仿宋" w:eastAsia="仿宋_GB2312"/>
                <w:b/>
                <w:bCs/>
                <w:sz w:val="30"/>
                <w:szCs w:val="30"/>
                <w:lang w:val="en-US"/>
              </w:rPr>
            </w:pPr>
            <w:r>
              <w:rPr>
                <w:rFonts w:hint="eastAsia" w:ascii="仿宋_GB2312" w:hAnsi="仿宋" w:eastAsia="仿宋_GB2312"/>
                <w:b/>
                <w:bCs/>
                <w:sz w:val="30"/>
                <w:szCs w:val="30"/>
                <w:lang w:val="en-US" w:eastAsia="zh-CN" w:bidi="ar"/>
              </w:rPr>
              <w:t>课程负责人</w:t>
            </w:r>
          </w:p>
        </w:tc>
        <w:tc>
          <w:tcPr>
            <w:tcW w:w="2684" w:type="dxa"/>
            <w:tcBorders>
              <w:top w:val="single" w:color="auto" w:sz="4" w:space="0"/>
              <w:left w:val="nil"/>
              <w:bottom w:val="single" w:color="auto" w:sz="4" w:space="0"/>
              <w:right w:val="single" w:color="auto" w:sz="4" w:space="0"/>
            </w:tcBorders>
          </w:tcPr>
          <w:p>
            <w:pPr>
              <w:spacing w:line="560" w:lineRule="exact"/>
              <w:jc w:val="center"/>
              <w:rPr>
                <w:rFonts w:hint="eastAsia" w:ascii="仿宋_GB2312" w:hAnsi="仿宋" w:eastAsia="仿宋_GB2312"/>
                <w:b/>
                <w:bCs/>
                <w:sz w:val="30"/>
                <w:szCs w:val="30"/>
                <w:lang w:eastAsia="zh-CN" w:bidi="ar"/>
              </w:rPr>
            </w:pPr>
            <w:r>
              <w:rPr>
                <w:rFonts w:hint="eastAsia" w:ascii="仿宋_GB2312" w:hAnsi="仿宋" w:eastAsia="仿宋_GB2312"/>
                <w:b/>
                <w:bCs/>
                <w:sz w:val="30"/>
                <w:szCs w:val="30"/>
                <w:lang w:bidi="ar"/>
              </w:rPr>
              <w:t>团队</w:t>
            </w:r>
            <w:r>
              <w:rPr>
                <w:rFonts w:hint="eastAsia" w:ascii="仿宋_GB2312" w:hAnsi="仿宋" w:eastAsia="仿宋_GB2312"/>
                <w:b/>
                <w:bCs/>
                <w:sz w:val="30"/>
                <w:szCs w:val="30"/>
                <w:lang w:val="en-US" w:eastAsia="zh-CN" w:bidi="ar"/>
              </w:rPr>
              <w:t>成员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trPr>
        <w:tc>
          <w:tcPr>
            <w:tcW w:w="1040"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 w:eastAsia="仿宋_GB2312"/>
                <w:sz w:val="30"/>
                <w:szCs w:val="30"/>
              </w:rPr>
            </w:pPr>
            <w:r>
              <w:rPr>
                <w:rFonts w:hint="eastAsia" w:ascii="仿宋_GB2312" w:hAnsi="仿宋" w:eastAsia="仿宋_GB2312"/>
                <w:sz w:val="30"/>
                <w:szCs w:val="30"/>
                <w:lang w:bidi="ar"/>
              </w:rPr>
              <w:t>1</w:t>
            </w:r>
          </w:p>
        </w:tc>
        <w:tc>
          <w:tcPr>
            <w:tcW w:w="1979" w:type="dxa"/>
            <w:tcBorders>
              <w:top w:val="single" w:color="auto" w:sz="4" w:space="0"/>
              <w:left w:val="nil"/>
              <w:bottom w:val="single" w:color="auto" w:sz="4" w:space="0"/>
              <w:right w:val="single" w:color="auto" w:sz="4" w:space="0"/>
            </w:tcBorders>
          </w:tcPr>
          <w:p>
            <w:pPr>
              <w:spacing w:line="560" w:lineRule="exact"/>
              <w:rPr>
                <w:rFonts w:ascii="仿宋_GB2312" w:hAnsi="仿宋" w:eastAsia="仿宋_GB2312"/>
                <w:sz w:val="30"/>
                <w:szCs w:val="30"/>
              </w:rPr>
            </w:pPr>
          </w:p>
        </w:tc>
        <w:tc>
          <w:tcPr>
            <w:tcW w:w="1747" w:type="dxa"/>
            <w:tcBorders>
              <w:top w:val="single" w:color="auto" w:sz="4" w:space="0"/>
              <w:left w:val="nil"/>
              <w:bottom w:val="single" w:color="auto" w:sz="4" w:space="0"/>
              <w:right w:val="single" w:color="auto" w:sz="4" w:space="0"/>
            </w:tcBorders>
          </w:tcPr>
          <w:p>
            <w:pPr>
              <w:spacing w:line="560" w:lineRule="exact"/>
              <w:rPr>
                <w:rFonts w:ascii="仿宋_GB2312" w:hAnsi="仿宋" w:eastAsia="仿宋_GB2312"/>
                <w:sz w:val="30"/>
                <w:szCs w:val="30"/>
              </w:rPr>
            </w:pPr>
          </w:p>
        </w:tc>
        <w:tc>
          <w:tcPr>
            <w:tcW w:w="2567" w:type="dxa"/>
            <w:tcBorders>
              <w:top w:val="single" w:color="auto" w:sz="4" w:space="0"/>
              <w:left w:val="nil"/>
              <w:bottom w:val="single" w:color="auto" w:sz="4" w:space="0"/>
              <w:right w:val="single" w:color="auto" w:sz="4" w:space="0"/>
            </w:tcBorders>
          </w:tcPr>
          <w:p>
            <w:pPr>
              <w:spacing w:line="560" w:lineRule="exact"/>
              <w:rPr>
                <w:rFonts w:ascii="仿宋_GB2312" w:hAnsi="仿宋" w:eastAsia="仿宋_GB2312"/>
                <w:sz w:val="30"/>
                <w:szCs w:val="30"/>
              </w:rPr>
            </w:pPr>
          </w:p>
        </w:tc>
        <w:tc>
          <w:tcPr>
            <w:tcW w:w="2684" w:type="dxa"/>
            <w:tcBorders>
              <w:top w:val="single" w:color="auto" w:sz="4" w:space="0"/>
              <w:left w:val="nil"/>
              <w:bottom w:val="single" w:color="auto" w:sz="4" w:space="0"/>
              <w:right w:val="single" w:color="auto" w:sz="4" w:space="0"/>
            </w:tcBorders>
          </w:tcPr>
          <w:p>
            <w:pPr>
              <w:spacing w:line="560" w:lineRule="exact"/>
              <w:rPr>
                <w:rFonts w:ascii="仿宋_GB2312" w:hAnsi="仿宋"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trPr>
        <w:tc>
          <w:tcPr>
            <w:tcW w:w="1040"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 w:eastAsia="仿宋_GB2312"/>
                <w:sz w:val="30"/>
                <w:szCs w:val="30"/>
              </w:rPr>
            </w:pPr>
            <w:r>
              <w:rPr>
                <w:rFonts w:hint="eastAsia" w:ascii="仿宋_GB2312" w:hAnsi="仿宋" w:eastAsia="仿宋_GB2312"/>
                <w:sz w:val="30"/>
                <w:szCs w:val="30"/>
                <w:lang w:bidi="ar"/>
              </w:rPr>
              <w:t>2</w:t>
            </w:r>
          </w:p>
        </w:tc>
        <w:tc>
          <w:tcPr>
            <w:tcW w:w="1979" w:type="dxa"/>
            <w:tcBorders>
              <w:top w:val="single" w:color="auto" w:sz="4" w:space="0"/>
              <w:left w:val="nil"/>
              <w:bottom w:val="single" w:color="auto" w:sz="4" w:space="0"/>
              <w:right w:val="single" w:color="auto" w:sz="4" w:space="0"/>
            </w:tcBorders>
          </w:tcPr>
          <w:p>
            <w:pPr>
              <w:spacing w:line="560" w:lineRule="exact"/>
              <w:rPr>
                <w:rFonts w:ascii="仿宋_GB2312" w:hAnsi="仿宋" w:eastAsia="仿宋_GB2312"/>
                <w:sz w:val="30"/>
                <w:szCs w:val="30"/>
              </w:rPr>
            </w:pPr>
          </w:p>
        </w:tc>
        <w:tc>
          <w:tcPr>
            <w:tcW w:w="1747" w:type="dxa"/>
            <w:tcBorders>
              <w:top w:val="single" w:color="auto" w:sz="4" w:space="0"/>
              <w:left w:val="nil"/>
              <w:bottom w:val="single" w:color="auto" w:sz="4" w:space="0"/>
              <w:right w:val="single" w:color="auto" w:sz="4" w:space="0"/>
            </w:tcBorders>
          </w:tcPr>
          <w:p>
            <w:pPr>
              <w:spacing w:line="560" w:lineRule="exact"/>
              <w:rPr>
                <w:rFonts w:ascii="仿宋_GB2312" w:hAnsi="仿宋" w:eastAsia="仿宋_GB2312"/>
                <w:sz w:val="30"/>
                <w:szCs w:val="30"/>
              </w:rPr>
            </w:pPr>
          </w:p>
        </w:tc>
        <w:tc>
          <w:tcPr>
            <w:tcW w:w="2567" w:type="dxa"/>
            <w:tcBorders>
              <w:top w:val="single" w:color="auto" w:sz="4" w:space="0"/>
              <w:left w:val="nil"/>
              <w:bottom w:val="single" w:color="auto" w:sz="4" w:space="0"/>
              <w:right w:val="single" w:color="auto" w:sz="4" w:space="0"/>
            </w:tcBorders>
          </w:tcPr>
          <w:p>
            <w:pPr>
              <w:spacing w:line="560" w:lineRule="exact"/>
              <w:rPr>
                <w:rFonts w:ascii="仿宋_GB2312" w:hAnsi="仿宋" w:eastAsia="仿宋_GB2312"/>
                <w:sz w:val="30"/>
                <w:szCs w:val="30"/>
              </w:rPr>
            </w:pPr>
          </w:p>
        </w:tc>
        <w:tc>
          <w:tcPr>
            <w:tcW w:w="2684" w:type="dxa"/>
            <w:tcBorders>
              <w:top w:val="single" w:color="auto" w:sz="4" w:space="0"/>
              <w:left w:val="nil"/>
              <w:bottom w:val="single" w:color="auto" w:sz="4" w:space="0"/>
              <w:right w:val="single" w:color="auto" w:sz="4" w:space="0"/>
            </w:tcBorders>
          </w:tcPr>
          <w:p>
            <w:pPr>
              <w:spacing w:line="560" w:lineRule="exact"/>
              <w:rPr>
                <w:rFonts w:ascii="仿宋_GB2312" w:hAnsi="仿宋"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trPr>
        <w:tc>
          <w:tcPr>
            <w:tcW w:w="1040"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 w:eastAsia="仿宋_GB2312"/>
                <w:sz w:val="30"/>
                <w:szCs w:val="30"/>
              </w:rPr>
            </w:pPr>
            <w:r>
              <w:rPr>
                <w:rFonts w:hint="eastAsia" w:ascii="仿宋_GB2312" w:hAnsi="仿宋" w:eastAsia="仿宋_GB2312"/>
                <w:sz w:val="30"/>
                <w:szCs w:val="30"/>
                <w:lang w:bidi="ar"/>
              </w:rPr>
              <w:t>3</w:t>
            </w:r>
          </w:p>
        </w:tc>
        <w:tc>
          <w:tcPr>
            <w:tcW w:w="1979" w:type="dxa"/>
            <w:tcBorders>
              <w:top w:val="single" w:color="auto" w:sz="4" w:space="0"/>
              <w:left w:val="nil"/>
              <w:bottom w:val="single" w:color="auto" w:sz="4" w:space="0"/>
              <w:right w:val="single" w:color="auto" w:sz="4" w:space="0"/>
            </w:tcBorders>
          </w:tcPr>
          <w:p>
            <w:pPr>
              <w:spacing w:line="560" w:lineRule="exact"/>
              <w:rPr>
                <w:rFonts w:ascii="仿宋_GB2312" w:hAnsi="仿宋" w:eastAsia="仿宋_GB2312"/>
                <w:sz w:val="30"/>
                <w:szCs w:val="30"/>
              </w:rPr>
            </w:pPr>
          </w:p>
        </w:tc>
        <w:tc>
          <w:tcPr>
            <w:tcW w:w="1747" w:type="dxa"/>
            <w:tcBorders>
              <w:top w:val="single" w:color="auto" w:sz="4" w:space="0"/>
              <w:left w:val="nil"/>
              <w:bottom w:val="single" w:color="auto" w:sz="4" w:space="0"/>
              <w:right w:val="single" w:color="auto" w:sz="4" w:space="0"/>
            </w:tcBorders>
          </w:tcPr>
          <w:p>
            <w:pPr>
              <w:spacing w:line="560" w:lineRule="exact"/>
              <w:rPr>
                <w:rFonts w:ascii="仿宋_GB2312" w:hAnsi="仿宋" w:eastAsia="仿宋_GB2312"/>
                <w:sz w:val="30"/>
                <w:szCs w:val="30"/>
              </w:rPr>
            </w:pPr>
          </w:p>
        </w:tc>
        <w:tc>
          <w:tcPr>
            <w:tcW w:w="2567" w:type="dxa"/>
            <w:tcBorders>
              <w:top w:val="single" w:color="auto" w:sz="4" w:space="0"/>
              <w:left w:val="nil"/>
              <w:bottom w:val="single" w:color="auto" w:sz="4" w:space="0"/>
              <w:right w:val="single" w:color="auto" w:sz="4" w:space="0"/>
            </w:tcBorders>
          </w:tcPr>
          <w:p>
            <w:pPr>
              <w:spacing w:line="560" w:lineRule="exact"/>
              <w:rPr>
                <w:rFonts w:ascii="仿宋_GB2312" w:hAnsi="仿宋" w:eastAsia="仿宋_GB2312"/>
                <w:sz w:val="30"/>
                <w:szCs w:val="30"/>
              </w:rPr>
            </w:pPr>
          </w:p>
        </w:tc>
        <w:tc>
          <w:tcPr>
            <w:tcW w:w="2684" w:type="dxa"/>
            <w:tcBorders>
              <w:top w:val="single" w:color="auto" w:sz="4" w:space="0"/>
              <w:left w:val="nil"/>
              <w:bottom w:val="single" w:color="auto" w:sz="4" w:space="0"/>
              <w:right w:val="single" w:color="auto" w:sz="4" w:space="0"/>
            </w:tcBorders>
          </w:tcPr>
          <w:p>
            <w:pPr>
              <w:spacing w:line="560" w:lineRule="exact"/>
              <w:rPr>
                <w:rFonts w:ascii="仿宋_GB2312" w:hAnsi="仿宋"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trPr>
        <w:tc>
          <w:tcPr>
            <w:tcW w:w="1040"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 w:eastAsia="仿宋_GB2312"/>
                <w:sz w:val="30"/>
                <w:szCs w:val="30"/>
              </w:rPr>
            </w:pPr>
            <w:r>
              <w:rPr>
                <w:rFonts w:hint="eastAsia" w:ascii="仿宋_GB2312" w:hAnsi="仿宋" w:eastAsia="仿宋_GB2312"/>
                <w:sz w:val="30"/>
                <w:szCs w:val="30"/>
                <w:lang w:bidi="ar"/>
              </w:rPr>
              <w:t>4</w:t>
            </w:r>
          </w:p>
        </w:tc>
        <w:tc>
          <w:tcPr>
            <w:tcW w:w="1979" w:type="dxa"/>
            <w:tcBorders>
              <w:top w:val="single" w:color="auto" w:sz="4" w:space="0"/>
              <w:left w:val="nil"/>
              <w:bottom w:val="single" w:color="auto" w:sz="4" w:space="0"/>
              <w:right w:val="single" w:color="auto" w:sz="4" w:space="0"/>
            </w:tcBorders>
          </w:tcPr>
          <w:p>
            <w:pPr>
              <w:spacing w:line="560" w:lineRule="exact"/>
              <w:rPr>
                <w:rFonts w:ascii="仿宋_GB2312" w:hAnsi="仿宋" w:eastAsia="仿宋_GB2312"/>
                <w:sz w:val="30"/>
                <w:szCs w:val="30"/>
              </w:rPr>
            </w:pPr>
          </w:p>
        </w:tc>
        <w:tc>
          <w:tcPr>
            <w:tcW w:w="1747" w:type="dxa"/>
            <w:tcBorders>
              <w:top w:val="single" w:color="auto" w:sz="4" w:space="0"/>
              <w:left w:val="nil"/>
              <w:bottom w:val="single" w:color="auto" w:sz="4" w:space="0"/>
              <w:right w:val="single" w:color="auto" w:sz="4" w:space="0"/>
            </w:tcBorders>
          </w:tcPr>
          <w:p>
            <w:pPr>
              <w:spacing w:line="560" w:lineRule="exact"/>
              <w:rPr>
                <w:rFonts w:ascii="仿宋_GB2312" w:hAnsi="仿宋" w:eastAsia="仿宋_GB2312"/>
                <w:sz w:val="30"/>
                <w:szCs w:val="30"/>
              </w:rPr>
            </w:pPr>
          </w:p>
        </w:tc>
        <w:tc>
          <w:tcPr>
            <w:tcW w:w="2567" w:type="dxa"/>
            <w:tcBorders>
              <w:top w:val="single" w:color="auto" w:sz="4" w:space="0"/>
              <w:left w:val="nil"/>
              <w:bottom w:val="single" w:color="auto" w:sz="4" w:space="0"/>
              <w:right w:val="single" w:color="auto" w:sz="4" w:space="0"/>
            </w:tcBorders>
          </w:tcPr>
          <w:p>
            <w:pPr>
              <w:spacing w:line="560" w:lineRule="exact"/>
              <w:rPr>
                <w:rFonts w:ascii="仿宋_GB2312" w:hAnsi="仿宋" w:eastAsia="仿宋_GB2312"/>
                <w:sz w:val="30"/>
                <w:szCs w:val="30"/>
              </w:rPr>
            </w:pPr>
          </w:p>
        </w:tc>
        <w:tc>
          <w:tcPr>
            <w:tcW w:w="2684" w:type="dxa"/>
            <w:tcBorders>
              <w:top w:val="single" w:color="auto" w:sz="4" w:space="0"/>
              <w:left w:val="nil"/>
              <w:bottom w:val="single" w:color="auto" w:sz="4" w:space="0"/>
              <w:right w:val="single" w:color="auto" w:sz="4" w:space="0"/>
            </w:tcBorders>
          </w:tcPr>
          <w:p>
            <w:pPr>
              <w:spacing w:line="560" w:lineRule="exact"/>
              <w:rPr>
                <w:rFonts w:ascii="仿宋_GB2312" w:hAnsi="仿宋"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trPr>
        <w:tc>
          <w:tcPr>
            <w:tcW w:w="1040"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 w:eastAsia="仿宋_GB2312"/>
                <w:sz w:val="30"/>
                <w:szCs w:val="30"/>
              </w:rPr>
            </w:pPr>
            <w:r>
              <w:rPr>
                <w:rFonts w:hint="eastAsia" w:ascii="仿宋_GB2312" w:hAnsi="仿宋" w:eastAsia="仿宋_GB2312"/>
                <w:sz w:val="30"/>
                <w:szCs w:val="30"/>
                <w:lang w:bidi="ar"/>
              </w:rPr>
              <w:t>5</w:t>
            </w:r>
          </w:p>
        </w:tc>
        <w:tc>
          <w:tcPr>
            <w:tcW w:w="1979" w:type="dxa"/>
            <w:tcBorders>
              <w:top w:val="single" w:color="auto" w:sz="4" w:space="0"/>
              <w:left w:val="nil"/>
              <w:bottom w:val="single" w:color="auto" w:sz="4" w:space="0"/>
              <w:right w:val="single" w:color="auto" w:sz="4" w:space="0"/>
            </w:tcBorders>
          </w:tcPr>
          <w:p>
            <w:pPr>
              <w:spacing w:line="560" w:lineRule="exact"/>
              <w:rPr>
                <w:rFonts w:ascii="仿宋_GB2312" w:hAnsi="仿宋" w:eastAsia="仿宋_GB2312"/>
                <w:sz w:val="30"/>
                <w:szCs w:val="30"/>
              </w:rPr>
            </w:pPr>
          </w:p>
        </w:tc>
        <w:tc>
          <w:tcPr>
            <w:tcW w:w="1747" w:type="dxa"/>
            <w:tcBorders>
              <w:top w:val="single" w:color="auto" w:sz="4" w:space="0"/>
              <w:left w:val="nil"/>
              <w:bottom w:val="single" w:color="auto" w:sz="4" w:space="0"/>
              <w:right w:val="single" w:color="auto" w:sz="4" w:space="0"/>
            </w:tcBorders>
          </w:tcPr>
          <w:p>
            <w:pPr>
              <w:spacing w:line="560" w:lineRule="exact"/>
              <w:rPr>
                <w:rFonts w:ascii="仿宋_GB2312" w:hAnsi="仿宋" w:eastAsia="仿宋_GB2312"/>
                <w:sz w:val="30"/>
                <w:szCs w:val="30"/>
              </w:rPr>
            </w:pPr>
          </w:p>
        </w:tc>
        <w:tc>
          <w:tcPr>
            <w:tcW w:w="2567" w:type="dxa"/>
            <w:tcBorders>
              <w:top w:val="single" w:color="auto" w:sz="4" w:space="0"/>
              <w:left w:val="nil"/>
              <w:bottom w:val="single" w:color="auto" w:sz="4" w:space="0"/>
              <w:right w:val="single" w:color="auto" w:sz="4" w:space="0"/>
            </w:tcBorders>
          </w:tcPr>
          <w:p>
            <w:pPr>
              <w:spacing w:line="560" w:lineRule="exact"/>
              <w:rPr>
                <w:rFonts w:ascii="仿宋_GB2312" w:hAnsi="仿宋" w:eastAsia="仿宋_GB2312"/>
                <w:sz w:val="30"/>
                <w:szCs w:val="30"/>
              </w:rPr>
            </w:pPr>
          </w:p>
        </w:tc>
        <w:tc>
          <w:tcPr>
            <w:tcW w:w="2684" w:type="dxa"/>
            <w:tcBorders>
              <w:top w:val="single" w:color="auto" w:sz="4" w:space="0"/>
              <w:left w:val="nil"/>
              <w:bottom w:val="single" w:color="auto" w:sz="4" w:space="0"/>
              <w:right w:val="single" w:color="auto" w:sz="4" w:space="0"/>
            </w:tcBorders>
          </w:tcPr>
          <w:p>
            <w:pPr>
              <w:spacing w:line="560" w:lineRule="exact"/>
              <w:rPr>
                <w:rFonts w:ascii="仿宋_GB2312" w:hAnsi="仿宋"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trPr>
        <w:tc>
          <w:tcPr>
            <w:tcW w:w="1040"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 w:eastAsia="仿宋_GB2312"/>
                <w:sz w:val="30"/>
                <w:szCs w:val="30"/>
              </w:rPr>
            </w:pPr>
            <w:r>
              <w:rPr>
                <w:rFonts w:hint="eastAsia" w:ascii="仿宋_GB2312" w:hAnsi="仿宋" w:eastAsia="仿宋_GB2312"/>
                <w:sz w:val="30"/>
                <w:szCs w:val="30"/>
                <w:lang w:bidi="ar"/>
              </w:rPr>
              <w:t>6</w:t>
            </w:r>
          </w:p>
        </w:tc>
        <w:tc>
          <w:tcPr>
            <w:tcW w:w="1979" w:type="dxa"/>
            <w:tcBorders>
              <w:top w:val="single" w:color="auto" w:sz="4" w:space="0"/>
              <w:left w:val="nil"/>
              <w:bottom w:val="single" w:color="auto" w:sz="4" w:space="0"/>
              <w:right w:val="single" w:color="auto" w:sz="4" w:space="0"/>
            </w:tcBorders>
          </w:tcPr>
          <w:p>
            <w:pPr>
              <w:spacing w:line="560" w:lineRule="exact"/>
              <w:rPr>
                <w:rFonts w:ascii="仿宋_GB2312" w:hAnsi="仿宋" w:eastAsia="仿宋_GB2312"/>
                <w:sz w:val="30"/>
                <w:szCs w:val="30"/>
              </w:rPr>
            </w:pPr>
          </w:p>
        </w:tc>
        <w:tc>
          <w:tcPr>
            <w:tcW w:w="1747" w:type="dxa"/>
            <w:tcBorders>
              <w:top w:val="single" w:color="auto" w:sz="4" w:space="0"/>
              <w:left w:val="nil"/>
              <w:bottom w:val="single" w:color="auto" w:sz="4" w:space="0"/>
              <w:right w:val="single" w:color="auto" w:sz="4" w:space="0"/>
            </w:tcBorders>
          </w:tcPr>
          <w:p>
            <w:pPr>
              <w:spacing w:line="560" w:lineRule="exact"/>
              <w:rPr>
                <w:rFonts w:ascii="仿宋_GB2312" w:hAnsi="仿宋" w:eastAsia="仿宋_GB2312"/>
                <w:sz w:val="30"/>
                <w:szCs w:val="30"/>
              </w:rPr>
            </w:pPr>
          </w:p>
        </w:tc>
        <w:tc>
          <w:tcPr>
            <w:tcW w:w="2567" w:type="dxa"/>
            <w:tcBorders>
              <w:top w:val="single" w:color="auto" w:sz="4" w:space="0"/>
              <w:left w:val="nil"/>
              <w:bottom w:val="single" w:color="auto" w:sz="4" w:space="0"/>
              <w:right w:val="single" w:color="auto" w:sz="4" w:space="0"/>
            </w:tcBorders>
          </w:tcPr>
          <w:p>
            <w:pPr>
              <w:spacing w:line="560" w:lineRule="exact"/>
              <w:rPr>
                <w:rFonts w:ascii="仿宋_GB2312" w:hAnsi="仿宋" w:eastAsia="仿宋_GB2312"/>
                <w:sz w:val="30"/>
                <w:szCs w:val="30"/>
              </w:rPr>
            </w:pPr>
          </w:p>
        </w:tc>
        <w:tc>
          <w:tcPr>
            <w:tcW w:w="2684" w:type="dxa"/>
            <w:tcBorders>
              <w:top w:val="single" w:color="auto" w:sz="4" w:space="0"/>
              <w:left w:val="nil"/>
              <w:bottom w:val="single" w:color="auto" w:sz="4" w:space="0"/>
              <w:right w:val="single" w:color="auto" w:sz="4" w:space="0"/>
            </w:tcBorders>
          </w:tcPr>
          <w:p>
            <w:pPr>
              <w:spacing w:line="560" w:lineRule="exact"/>
              <w:rPr>
                <w:rFonts w:ascii="仿宋_GB2312" w:hAnsi="仿宋"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trPr>
        <w:tc>
          <w:tcPr>
            <w:tcW w:w="1040"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 w:eastAsia="仿宋_GB2312"/>
                <w:sz w:val="30"/>
                <w:szCs w:val="30"/>
              </w:rPr>
            </w:pPr>
            <w:r>
              <w:rPr>
                <w:rFonts w:hint="eastAsia" w:ascii="仿宋_GB2312" w:hAnsi="仿宋" w:eastAsia="仿宋_GB2312"/>
                <w:sz w:val="30"/>
                <w:szCs w:val="30"/>
                <w:lang w:bidi="ar"/>
              </w:rPr>
              <w:t>7</w:t>
            </w:r>
          </w:p>
        </w:tc>
        <w:tc>
          <w:tcPr>
            <w:tcW w:w="1979" w:type="dxa"/>
            <w:tcBorders>
              <w:top w:val="single" w:color="auto" w:sz="4" w:space="0"/>
              <w:left w:val="nil"/>
              <w:bottom w:val="single" w:color="auto" w:sz="4" w:space="0"/>
              <w:right w:val="single" w:color="auto" w:sz="4" w:space="0"/>
            </w:tcBorders>
          </w:tcPr>
          <w:p>
            <w:pPr>
              <w:spacing w:line="560" w:lineRule="exact"/>
              <w:rPr>
                <w:rFonts w:ascii="仿宋_GB2312" w:hAnsi="仿宋" w:eastAsia="仿宋_GB2312"/>
                <w:sz w:val="30"/>
                <w:szCs w:val="30"/>
              </w:rPr>
            </w:pPr>
          </w:p>
        </w:tc>
        <w:tc>
          <w:tcPr>
            <w:tcW w:w="1747" w:type="dxa"/>
            <w:tcBorders>
              <w:top w:val="single" w:color="auto" w:sz="4" w:space="0"/>
              <w:left w:val="nil"/>
              <w:bottom w:val="single" w:color="auto" w:sz="4" w:space="0"/>
              <w:right w:val="single" w:color="auto" w:sz="4" w:space="0"/>
            </w:tcBorders>
          </w:tcPr>
          <w:p>
            <w:pPr>
              <w:spacing w:line="560" w:lineRule="exact"/>
              <w:rPr>
                <w:rFonts w:ascii="仿宋_GB2312" w:hAnsi="仿宋" w:eastAsia="仿宋_GB2312"/>
                <w:sz w:val="30"/>
                <w:szCs w:val="30"/>
              </w:rPr>
            </w:pPr>
          </w:p>
        </w:tc>
        <w:tc>
          <w:tcPr>
            <w:tcW w:w="2567" w:type="dxa"/>
            <w:tcBorders>
              <w:top w:val="single" w:color="auto" w:sz="4" w:space="0"/>
              <w:left w:val="nil"/>
              <w:bottom w:val="single" w:color="auto" w:sz="4" w:space="0"/>
              <w:right w:val="single" w:color="auto" w:sz="4" w:space="0"/>
            </w:tcBorders>
          </w:tcPr>
          <w:p>
            <w:pPr>
              <w:spacing w:line="560" w:lineRule="exact"/>
              <w:rPr>
                <w:rFonts w:ascii="仿宋_GB2312" w:hAnsi="仿宋" w:eastAsia="仿宋_GB2312"/>
                <w:sz w:val="30"/>
                <w:szCs w:val="30"/>
              </w:rPr>
            </w:pPr>
          </w:p>
        </w:tc>
        <w:tc>
          <w:tcPr>
            <w:tcW w:w="2684" w:type="dxa"/>
            <w:tcBorders>
              <w:top w:val="single" w:color="auto" w:sz="4" w:space="0"/>
              <w:left w:val="nil"/>
              <w:bottom w:val="single" w:color="auto" w:sz="4" w:space="0"/>
              <w:right w:val="single" w:color="auto" w:sz="4" w:space="0"/>
            </w:tcBorders>
          </w:tcPr>
          <w:p>
            <w:pPr>
              <w:spacing w:line="560" w:lineRule="exact"/>
              <w:rPr>
                <w:rFonts w:ascii="仿宋_GB2312" w:hAnsi="仿宋"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trPr>
        <w:tc>
          <w:tcPr>
            <w:tcW w:w="1040"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 w:eastAsia="仿宋_GB2312"/>
                <w:sz w:val="30"/>
                <w:szCs w:val="30"/>
              </w:rPr>
            </w:pPr>
            <w:r>
              <w:rPr>
                <w:rFonts w:hint="eastAsia" w:ascii="仿宋_GB2312" w:hAnsi="仿宋" w:eastAsia="仿宋_GB2312"/>
                <w:sz w:val="30"/>
                <w:szCs w:val="30"/>
                <w:lang w:bidi="ar"/>
              </w:rPr>
              <w:t>8</w:t>
            </w:r>
          </w:p>
        </w:tc>
        <w:tc>
          <w:tcPr>
            <w:tcW w:w="1979" w:type="dxa"/>
            <w:tcBorders>
              <w:top w:val="single" w:color="auto" w:sz="4" w:space="0"/>
              <w:left w:val="nil"/>
              <w:bottom w:val="single" w:color="auto" w:sz="4" w:space="0"/>
              <w:right w:val="single" w:color="auto" w:sz="4" w:space="0"/>
            </w:tcBorders>
          </w:tcPr>
          <w:p>
            <w:pPr>
              <w:spacing w:line="560" w:lineRule="exact"/>
              <w:rPr>
                <w:rFonts w:ascii="仿宋_GB2312" w:hAnsi="仿宋" w:eastAsia="仿宋_GB2312"/>
                <w:sz w:val="30"/>
                <w:szCs w:val="30"/>
              </w:rPr>
            </w:pPr>
          </w:p>
        </w:tc>
        <w:tc>
          <w:tcPr>
            <w:tcW w:w="1747" w:type="dxa"/>
            <w:tcBorders>
              <w:top w:val="single" w:color="auto" w:sz="4" w:space="0"/>
              <w:left w:val="nil"/>
              <w:bottom w:val="single" w:color="auto" w:sz="4" w:space="0"/>
              <w:right w:val="single" w:color="auto" w:sz="4" w:space="0"/>
            </w:tcBorders>
          </w:tcPr>
          <w:p>
            <w:pPr>
              <w:spacing w:line="560" w:lineRule="exact"/>
              <w:rPr>
                <w:rFonts w:ascii="仿宋_GB2312" w:hAnsi="仿宋" w:eastAsia="仿宋_GB2312"/>
                <w:sz w:val="30"/>
                <w:szCs w:val="30"/>
              </w:rPr>
            </w:pPr>
          </w:p>
        </w:tc>
        <w:tc>
          <w:tcPr>
            <w:tcW w:w="2567" w:type="dxa"/>
            <w:tcBorders>
              <w:top w:val="single" w:color="auto" w:sz="4" w:space="0"/>
              <w:left w:val="nil"/>
              <w:bottom w:val="single" w:color="auto" w:sz="4" w:space="0"/>
              <w:right w:val="single" w:color="auto" w:sz="4" w:space="0"/>
            </w:tcBorders>
          </w:tcPr>
          <w:p>
            <w:pPr>
              <w:spacing w:line="560" w:lineRule="exact"/>
              <w:rPr>
                <w:rFonts w:ascii="仿宋_GB2312" w:hAnsi="仿宋" w:eastAsia="仿宋_GB2312"/>
                <w:sz w:val="30"/>
                <w:szCs w:val="30"/>
              </w:rPr>
            </w:pPr>
          </w:p>
        </w:tc>
        <w:tc>
          <w:tcPr>
            <w:tcW w:w="2684" w:type="dxa"/>
            <w:tcBorders>
              <w:top w:val="single" w:color="auto" w:sz="4" w:space="0"/>
              <w:left w:val="nil"/>
              <w:bottom w:val="single" w:color="auto" w:sz="4" w:space="0"/>
              <w:right w:val="single" w:color="auto" w:sz="4" w:space="0"/>
            </w:tcBorders>
          </w:tcPr>
          <w:p>
            <w:pPr>
              <w:spacing w:line="560" w:lineRule="exact"/>
              <w:rPr>
                <w:rFonts w:ascii="仿宋_GB2312" w:hAnsi="仿宋" w:eastAsia="仿宋_GB2312"/>
                <w:sz w:val="30"/>
                <w:szCs w:val="30"/>
              </w:rPr>
            </w:pPr>
          </w:p>
        </w:tc>
      </w:tr>
    </w:tbl>
    <w:p>
      <w:pPr>
        <w:spacing w:line="560" w:lineRule="exact"/>
        <w:ind w:firstLine="561"/>
        <w:rPr>
          <w:rFonts w:ascii="仿宋_GB2312" w:hAnsi="仿宋" w:eastAsia="仿宋_GB2312"/>
          <w:color w:val="FF0000"/>
          <w:sz w:val="30"/>
          <w:szCs w:val="30"/>
        </w:rPr>
      </w:pPr>
      <w:r>
        <w:rPr>
          <w:rFonts w:hint="eastAsia" w:ascii="仿宋_GB2312" w:hAnsi="仿宋" w:eastAsia="仿宋_GB2312"/>
          <w:color w:val="FF0000"/>
          <w:sz w:val="30"/>
          <w:szCs w:val="30"/>
          <w:lang w:bidi="ar"/>
        </w:rPr>
        <w:t xml:space="preserve"> </w:t>
      </w:r>
    </w:p>
    <w:p>
      <w:pPr>
        <w:spacing w:line="560" w:lineRule="exact"/>
        <w:ind w:firstLine="560"/>
        <w:rPr>
          <w:rFonts w:ascii="仿宋_GB2312" w:hAnsi="仿宋" w:eastAsia="仿宋_GB2312"/>
          <w:sz w:val="30"/>
          <w:szCs w:val="30"/>
        </w:rPr>
      </w:pPr>
      <w:r>
        <w:rPr>
          <w:rFonts w:hint="eastAsia" w:ascii="仿宋_GB2312" w:hAnsi="仿宋" w:eastAsia="仿宋_GB2312" w:cs="仿宋_GB2312"/>
          <w:sz w:val="30"/>
          <w:szCs w:val="30"/>
          <w:lang w:bidi="ar"/>
        </w:rPr>
        <w:t>联系人：</w:t>
      </w:r>
      <w:r>
        <w:rPr>
          <w:rFonts w:hint="eastAsia" w:ascii="仿宋_GB2312" w:hAnsi="仿宋" w:eastAsia="仿宋_GB2312"/>
          <w:sz w:val="30"/>
          <w:szCs w:val="30"/>
          <w:lang w:bidi="ar"/>
        </w:rPr>
        <w:t xml:space="preserve">   </w:t>
      </w:r>
      <w:r>
        <w:rPr>
          <w:rFonts w:hint="eastAsia" w:ascii="仿宋_GB2312" w:hAnsi="仿宋" w:eastAsia="仿宋_GB2312"/>
          <w:sz w:val="30"/>
          <w:szCs w:val="30"/>
          <w:lang w:val="en-US" w:eastAsia="zh-CN" w:bidi="ar"/>
        </w:rPr>
        <w:t xml:space="preserve">   </w:t>
      </w:r>
      <w:r>
        <w:rPr>
          <w:rFonts w:ascii="仿宋_GB2312" w:hAnsi="仿宋" w:eastAsia="仿宋_GB2312"/>
          <w:sz w:val="30"/>
          <w:szCs w:val="30"/>
          <w:lang w:bidi="ar"/>
        </w:rPr>
        <w:t xml:space="preserve">    </w:t>
      </w:r>
      <w:r>
        <w:rPr>
          <w:rFonts w:hint="eastAsia" w:ascii="仿宋_GB2312" w:hAnsi="仿宋" w:eastAsia="仿宋_GB2312"/>
          <w:sz w:val="30"/>
          <w:szCs w:val="30"/>
          <w:lang w:bidi="ar"/>
        </w:rPr>
        <w:t xml:space="preserve"> </w:t>
      </w:r>
      <w:r>
        <w:rPr>
          <w:rFonts w:hint="eastAsia" w:ascii="仿宋_GB2312" w:hAnsi="仿宋" w:eastAsia="仿宋_GB2312" w:cs="仿宋_GB2312"/>
          <w:sz w:val="30"/>
          <w:szCs w:val="30"/>
          <w:lang w:bidi="ar"/>
        </w:rPr>
        <w:t>手机</w:t>
      </w:r>
      <w:r>
        <w:rPr>
          <w:rFonts w:hint="eastAsia" w:ascii="仿宋_GB2312" w:hAnsi="仿宋" w:eastAsia="仿宋_GB2312" w:cs="仿宋_GB2312"/>
          <w:sz w:val="30"/>
          <w:szCs w:val="30"/>
          <w:lang w:val="en-US" w:eastAsia="zh-CN" w:bidi="ar"/>
        </w:rPr>
        <w:t>号</w:t>
      </w:r>
      <w:r>
        <w:rPr>
          <w:rFonts w:hint="eastAsia" w:ascii="仿宋_GB2312" w:hAnsi="仿宋" w:eastAsia="仿宋_GB2312" w:cs="仿宋_GB2312"/>
          <w:sz w:val="30"/>
          <w:szCs w:val="30"/>
          <w:lang w:bidi="ar"/>
        </w:rPr>
        <w:t>：</w:t>
      </w:r>
      <w:r>
        <w:rPr>
          <w:rFonts w:hint="eastAsia" w:ascii="仿宋_GB2312" w:hAnsi="仿宋" w:eastAsia="仿宋_GB2312"/>
          <w:sz w:val="30"/>
          <w:szCs w:val="30"/>
          <w:lang w:bidi="ar"/>
        </w:rPr>
        <w:t xml:space="preserve"> </w:t>
      </w:r>
      <w:r>
        <w:rPr>
          <w:rFonts w:ascii="仿宋_GB2312" w:hAnsi="仿宋" w:eastAsia="仿宋_GB2312"/>
          <w:sz w:val="30"/>
          <w:szCs w:val="30"/>
          <w:lang w:bidi="ar"/>
        </w:rPr>
        <w:t xml:space="preserve">         </w:t>
      </w:r>
      <w:r>
        <w:rPr>
          <w:rFonts w:hint="eastAsia" w:ascii="仿宋_GB2312" w:hAnsi="仿宋" w:eastAsia="仿宋_GB2312"/>
          <w:sz w:val="30"/>
          <w:szCs w:val="30"/>
          <w:lang w:bidi="ar"/>
        </w:rPr>
        <w:t xml:space="preserve">   </w:t>
      </w:r>
      <w:r>
        <w:rPr>
          <w:rFonts w:hint="eastAsia" w:ascii="仿宋_GB2312" w:hAnsi="仿宋" w:eastAsia="仿宋_GB2312" w:cs="仿宋_GB2312"/>
          <w:sz w:val="30"/>
          <w:szCs w:val="30"/>
          <w:lang w:bidi="ar"/>
        </w:rPr>
        <w:t>微信号：</w:t>
      </w:r>
    </w:p>
    <w:p>
      <w:pPr>
        <w:rPr>
          <w:rFonts w:ascii="黑体" w:hAnsi="宋体" w:eastAsia="黑体" w:cs="黑体"/>
          <w:sz w:val="30"/>
          <w:szCs w:val="30"/>
        </w:rPr>
        <w:sectPr>
          <w:footerReference r:id="rId3" w:type="default"/>
          <w:pgSz w:w="12242" w:h="15842"/>
          <w:pgMar w:top="1440" w:right="1800" w:bottom="1440" w:left="1800" w:header="851" w:footer="992" w:gutter="0"/>
          <w:pgNumType w:fmt="decimal"/>
          <w:cols w:space="720" w:num="1"/>
          <w:docGrid w:type="lines" w:linePitch="312" w:charSpace="0"/>
        </w:sectPr>
      </w:pPr>
    </w:p>
    <w:p>
      <w:pPr>
        <w:spacing w:line="560" w:lineRule="exact"/>
        <w:jc w:val="left"/>
        <w:rPr>
          <w:rFonts w:hint="eastAsia" w:ascii="黑体" w:hAnsi="宋体" w:eastAsia="黑体" w:cs="黑体"/>
          <w:sz w:val="32"/>
          <w:szCs w:val="32"/>
          <w:lang w:eastAsia="zh-CN"/>
        </w:rPr>
      </w:pPr>
      <w:bookmarkStart w:id="2" w:name="_Hlk96957262"/>
      <w:bookmarkEnd w:id="2"/>
      <w:r>
        <w:rPr>
          <w:rFonts w:hint="eastAsia" w:ascii="黑体" w:hAnsi="宋体" w:eastAsia="黑体" w:cs="黑体"/>
          <w:sz w:val="32"/>
          <w:szCs w:val="32"/>
          <w:lang w:bidi="ar"/>
        </w:rPr>
        <w:t>附件</w:t>
      </w:r>
      <w:bookmarkStart w:id="3" w:name="_Hlk96938542"/>
      <w:bookmarkEnd w:id="3"/>
      <w:r>
        <w:rPr>
          <w:rFonts w:hint="eastAsia" w:ascii="黑体" w:hAnsi="宋体" w:eastAsia="黑体" w:cs="黑体"/>
          <w:sz w:val="32"/>
          <w:szCs w:val="32"/>
          <w:lang w:val="en-US" w:eastAsia="zh-CN" w:bidi="ar"/>
        </w:rPr>
        <w:t>3</w:t>
      </w:r>
    </w:p>
    <w:p>
      <w:pPr>
        <w:spacing w:line="360" w:lineRule="auto"/>
        <w:jc w:val="center"/>
        <w:rPr>
          <w:rFonts w:ascii="黑体" w:hAnsi="宋体" w:eastAsia="黑体"/>
          <w:sz w:val="36"/>
          <w:szCs w:val="36"/>
        </w:rPr>
      </w:pPr>
      <w:r>
        <w:rPr>
          <w:rFonts w:hint="eastAsia" w:ascii="黑体" w:hAnsi="宋体" w:eastAsia="黑体"/>
          <w:sz w:val="36"/>
          <w:szCs w:val="36"/>
          <w:lang w:bidi="ar"/>
        </w:rPr>
        <w:t xml:space="preserve"> </w:t>
      </w:r>
    </w:p>
    <w:p>
      <w:pPr>
        <w:spacing w:line="360" w:lineRule="auto"/>
        <w:jc w:val="center"/>
        <w:rPr>
          <w:rFonts w:ascii="黑体" w:hAnsi="宋体" w:eastAsia="黑体"/>
          <w:sz w:val="36"/>
          <w:szCs w:val="36"/>
        </w:rPr>
      </w:pPr>
      <w:r>
        <w:rPr>
          <w:rFonts w:hint="eastAsia" w:ascii="黑体" w:hAnsi="宋体" w:eastAsia="黑体"/>
          <w:sz w:val="36"/>
          <w:szCs w:val="36"/>
          <w:lang w:bidi="ar"/>
        </w:rPr>
        <w:t xml:space="preserve"> </w:t>
      </w:r>
    </w:p>
    <w:p>
      <w:pPr>
        <w:spacing w:line="360" w:lineRule="auto"/>
        <w:jc w:val="center"/>
        <w:rPr>
          <w:rFonts w:ascii="黑体" w:hAnsi="宋体" w:eastAsia="黑体"/>
          <w:sz w:val="48"/>
          <w:szCs w:val="48"/>
        </w:rPr>
      </w:pPr>
      <w:bookmarkStart w:id="4" w:name="_GoBack"/>
      <w:r>
        <w:rPr>
          <w:rFonts w:hint="eastAsia" w:ascii="黑体" w:hAnsi="宋体" w:eastAsia="黑体" w:cs="黑体"/>
          <w:sz w:val="48"/>
          <w:szCs w:val="48"/>
          <w:lang w:bidi="ar"/>
        </w:rPr>
        <w:t>上海市课程思政教学设计展示活动</w:t>
      </w:r>
    </w:p>
    <w:p>
      <w:pPr>
        <w:spacing w:line="360" w:lineRule="auto"/>
        <w:jc w:val="center"/>
        <w:rPr>
          <w:rFonts w:ascii="黑体" w:hAnsi="宋体" w:eastAsia="黑体"/>
          <w:sz w:val="48"/>
          <w:szCs w:val="48"/>
        </w:rPr>
      </w:pPr>
      <w:r>
        <w:rPr>
          <w:rFonts w:hint="eastAsia" w:ascii="黑体" w:hAnsi="宋体" w:eastAsia="黑体" w:cs="黑体"/>
          <w:sz w:val="48"/>
          <w:szCs w:val="48"/>
          <w:lang w:bidi="ar"/>
        </w:rPr>
        <w:t>教师报名表</w:t>
      </w:r>
    </w:p>
    <w:bookmarkEnd w:id="4"/>
    <w:p>
      <w:pPr>
        <w:spacing w:line="560" w:lineRule="exact"/>
        <w:jc w:val="center"/>
        <w:rPr>
          <w:rFonts w:ascii="黑体" w:hAnsi="宋体" w:eastAsia="黑体"/>
          <w:sz w:val="36"/>
          <w:szCs w:val="36"/>
        </w:rPr>
      </w:pPr>
      <w:r>
        <w:rPr>
          <w:rFonts w:hint="eastAsia" w:ascii="黑体" w:hAnsi="宋体" w:eastAsia="黑体"/>
          <w:sz w:val="36"/>
          <w:szCs w:val="36"/>
          <w:lang w:bidi="ar"/>
        </w:rPr>
        <w:t xml:space="preserve"> </w:t>
      </w:r>
    </w:p>
    <w:p>
      <w:pPr>
        <w:spacing w:line="600" w:lineRule="exact"/>
        <w:ind w:right="28" w:firstLine="1050" w:firstLineChars="350"/>
        <w:jc w:val="left"/>
        <w:rPr>
          <w:rFonts w:ascii="黑体" w:hAnsi="宋体" w:eastAsia="黑体"/>
          <w:sz w:val="30"/>
          <w:szCs w:val="30"/>
        </w:rPr>
      </w:pPr>
      <w:r>
        <w:rPr>
          <w:rFonts w:hint="eastAsia" w:ascii="黑体" w:hAnsi="宋体" w:eastAsia="黑体"/>
          <w:sz w:val="30"/>
          <w:szCs w:val="30"/>
          <w:lang w:bidi="ar"/>
        </w:rPr>
        <w:t xml:space="preserve"> </w:t>
      </w:r>
    </w:p>
    <w:p>
      <w:pPr>
        <w:spacing w:line="600" w:lineRule="exact"/>
        <w:ind w:right="28" w:firstLine="1050" w:firstLineChars="350"/>
        <w:jc w:val="left"/>
        <w:rPr>
          <w:rFonts w:ascii="黑体" w:hAnsi="宋体" w:eastAsia="黑体"/>
          <w:sz w:val="30"/>
          <w:szCs w:val="30"/>
        </w:rPr>
      </w:pPr>
      <w:r>
        <w:rPr>
          <w:rFonts w:hint="eastAsia" w:ascii="黑体" w:hAnsi="宋体" w:eastAsia="黑体" w:cs="黑体"/>
          <w:sz w:val="30"/>
          <w:szCs w:val="30"/>
          <w:lang w:bidi="ar"/>
        </w:rPr>
        <w:t>所在学校：</w:t>
      </w:r>
      <w:r>
        <w:rPr>
          <w:rFonts w:hint="eastAsia" w:ascii="黑体" w:hAnsi="宋体" w:eastAsia="黑体"/>
          <w:sz w:val="30"/>
          <w:szCs w:val="30"/>
          <w:u w:val="single"/>
          <w:lang w:bidi="ar"/>
        </w:rPr>
        <w:t xml:space="preserve">                                 </w:t>
      </w:r>
      <w:r>
        <w:rPr>
          <w:rFonts w:hint="eastAsia" w:ascii="黑体" w:hAnsi="宋体" w:eastAsia="黑体"/>
          <w:sz w:val="30"/>
          <w:szCs w:val="30"/>
          <w:lang w:bidi="ar"/>
        </w:rPr>
        <w:t xml:space="preserve"> </w:t>
      </w:r>
    </w:p>
    <w:p>
      <w:pPr>
        <w:spacing w:line="600" w:lineRule="exact"/>
        <w:ind w:right="28" w:firstLine="1050" w:firstLineChars="350"/>
        <w:jc w:val="left"/>
        <w:rPr>
          <w:rFonts w:ascii="黑体" w:hAnsi="宋体" w:eastAsia="黑体"/>
          <w:sz w:val="30"/>
          <w:szCs w:val="30"/>
          <w:u w:val="single"/>
        </w:rPr>
      </w:pPr>
      <w:r>
        <w:rPr>
          <w:rFonts w:hint="eastAsia" w:ascii="黑体" w:hAnsi="宋体" w:eastAsia="黑体" w:cs="黑体"/>
          <w:sz w:val="30"/>
          <w:szCs w:val="30"/>
          <w:lang w:bidi="ar"/>
        </w:rPr>
        <w:t>课程名称：</w:t>
      </w:r>
      <w:r>
        <w:rPr>
          <w:rFonts w:hint="eastAsia" w:ascii="黑体" w:hAnsi="宋体" w:eastAsia="黑体"/>
          <w:sz w:val="30"/>
          <w:szCs w:val="30"/>
          <w:u w:val="single"/>
          <w:lang w:bidi="ar"/>
        </w:rPr>
        <w:t xml:space="preserve">                                  </w:t>
      </w:r>
    </w:p>
    <w:p>
      <w:pPr>
        <w:spacing w:line="600" w:lineRule="exact"/>
        <w:ind w:right="28" w:firstLine="1050" w:firstLineChars="350"/>
        <w:jc w:val="left"/>
        <w:rPr>
          <w:rFonts w:ascii="黑体" w:hAnsi="宋体" w:eastAsia="黑体"/>
          <w:sz w:val="30"/>
          <w:szCs w:val="30"/>
          <w:u w:val="single"/>
        </w:rPr>
      </w:pPr>
      <w:r>
        <w:rPr>
          <w:rFonts w:hint="eastAsia" w:ascii="黑体" w:hAnsi="宋体" w:eastAsia="黑体" w:cs="黑体"/>
          <w:sz w:val="30"/>
          <w:szCs w:val="30"/>
          <w:lang w:bidi="ar"/>
        </w:rPr>
        <w:t>课程负责人：</w:t>
      </w:r>
      <w:r>
        <w:rPr>
          <w:rFonts w:hint="eastAsia" w:ascii="黑体" w:hAnsi="宋体" w:eastAsia="黑体"/>
          <w:sz w:val="30"/>
          <w:szCs w:val="30"/>
          <w:u w:val="single"/>
          <w:lang w:bidi="ar"/>
        </w:rPr>
        <w:t xml:space="preserve">                                </w:t>
      </w:r>
    </w:p>
    <w:p>
      <w:pPr>
        <w:spacing w:line="600" w:lineRule="exact"/>
        <w:ind w:right="28" w:firstLine="1050" w:firstLineChars="350"/>
        <w:jc w:val="left"/>
        <w:rPr>
          <w:rFonts w:ascii="黑体" w:hAnsi="宋体" w:eastAsia="黑体"/>
          <w:sz w:val="30"/>
          <w:szCs w:val="30"/>
          <w:u w:val="single"/>
        </w:rPr>
      </w:pPr>
      <w:r>
        <w:rPr>
          <w:rFonts w:hint="eastAsia" w:ascii="黑体" w:hAnsi="宋体" w:eastAsia="黑体" w:cs="黑体"/>
          <w:sz w:val="30"/>
          <w:szCs w:val="30"/>
          <w:lang w:bidi="ar"/>
        </w:rPr>
        <w:t>联系电话：</w:t>
      </w:r>
      <w:r>
        <w:rPr>
          <w:rFonts w:hint="eastAsia" w:ascii="黑体" w:hAnsi="宋体" w:eastAsia="黑体"/>
          <w:sz w:val="30"/>
          <w:szCs w:val="30"/>
          <w:u w:val="single"/>
          <w:lang w:bidi="ar"/>
        </w:rPr>
        <w:t xml:space="preserve">                                  </w:t>
      </w:r>
    </w:p>
    <w:p>
      <w:pPr>
        <w:spacing w:line="560" w:lineRule="exact"/>
        <w:jc w:val="left"/>
        <w:rPr>
          <w:rFonts w:ascii="仿宋_GB2312" w:hAnsi="仿宋" w:eastAsia="仿宋_GB2312"/>
          <w:sz w:val="30"/>
          <w:szCs w:val="30"/>
        </w:rPr>
      </w:pPr>
      <w:r>
        <w:rPr>
          <w:rFonts w:hint="eastAsia" w:ascii="黑体" w:hAnsi="宋体" w:eastAsia="黑体"/>
          <w:sz w:val="30"/>
          <w:szCs w:val="30"/>
          <w:lang w:bidi="ar"/>
        </w:rPr>
        <w:t xml:space="preserve">       </w:t>
      </w:r>
      <w:r>
        <w:rPr>
          <w:rFonts w:hint="eastAsia" w:ascii="黑体" w:hAnsi="宋体" w:eastAsia="黑体" w:cs="黑体"/>
          <w:sz w:val="30"/>
          <w:szCs w:val="30"/>
          <w:lang w:bidi="ar"/>
        </w:rPr>
        <w:t>展示组别：</w:t>
      </w:r>
      <w:r>
        <w:rPr>
          <w:rFonts w:hint="eastAsia" w:ascii="仿宋_GB2312" w:hAnsi="仿宋" w:eastAsia="仿宋_GB2312" w:cs="仿宋_GB2312"/>
          <w:sz w:val="30"/>
          <w:szCs w:val="30"/>
          <w:lang w:bidi="ar"/>
        </w:rPr>
        <w:t>（只能选择一组打</w:t>
      </w:r>
      <w:r>
        <w:rPr>
          <w:rFonts w:hint="eastAsia" w:ascii="仿宋_GB2312" w:hAnsi="仿宋" w:eastAsia="仿宋_GB2312"/>
          <w:sz w:val="30"/>
          <w:szCs w:val="30"/>
          <w:lang w:bidi="ar"/>
        </w:rPr>
        <w:t>√，不能多选）</w:t>
      </w:r>
    </w:p>
    <w:p>
      <w:pPr>
        <w:spacing w:line="560" w:lineRule="exact"/>
        <w:ind w:firstLine="1050" w:firstLineChars="350"/>
        <w:jc w:val="left"/>
        <w:rPr>
          <w:rFonts w:ascii="仿宋_GB2312" w:hAnsi="仿宋" w:eastAsia="仿宋_GB2312"/>
          <w:sz w:val="30"/>
          <w:szCs w:val="30"/>
        </w:rPr>
      </w:pPr>
      <w:r>
        <w:rPr>
          <w:rFonts w:hint="eastAsia" w:ascii="仿宋_GB2312" w:hAnsi="仿宋" w:eastAsia="仿宋_GB2312"/>
          <w:sz w:val="30"/>
          <w:szCs w:val="30"/>
          <w:lang w:bidi="ar"/>
        </w:rPr>
        <w:t>□人文艺术组（文学、</w:t>
      </w:r>
      <w:r>
        <w:rPr>
          <w:rFonts w:hint="eastAsia" w:ascii="仿宋_GB2312" w:hAnsi="仿宋" w:eastAsia="仿宋_GB2312" w:cs="仿宋_GB2312"/>
          <w:sz w:val="30"/>
          <w:szCs w:val="30"/>
          <w:lang w:bidi="ar"/>
        </w:rPr>
        <w:t>历史学、哲学、艺术学类专业）</w:t>
      </w:r>
    </w:p>
    <w:p>
      <w:pPr>
        <w:spacing w:line="520" w:lineRule="exact"/>
        <w:ind w:left="1345" w:leftChars="498" w:hanging="300" w:hangingChars="100"/>
        <w:jc w:val="left"/>
        <w:rPr>
          <w:rFonts w:ascii="仿宋_GB2312" w:hAnsi="仿宋" w:eastAsia="仿宋_GB2312"/>
          <w:sz w:val="30"/>
          <w:szCs w:val="30"/>
        </w:rPr>
      </w:pPr>
      <w:r>
        <w:rPr>
          <w:rFonts w:hint="eastAsia" w:ascii="仿宋_GB2312" w:hAnsi="仿宋" w:eastAsia="仿宋_GB2312"/>
          <w:sz w:val="30"/>
          <w:szCs w:val="30"/>
          <w:lang w:bidi="ar"/>
        </w:rPr>
        <w:t>□社会科学组（经济学、管理学、法学、教育学、体育类专业）</w:t>
      </w:r>
    </w:p>
    <w:p>
      <w:pPr>
        <w:spacing w:line="520" w:lineRule="exact"/>
        <w:ind w:firstLine="1050" w:firstLineChars="350"/>
        <w:jc w:val="left"/>
        <w:rPr>
          <w:rFonts w:ascii="仿宋_GB2312" w:hAnsi="仿宋" w:eastAsia="仿宋_GB2312"/>
          <w:sz w:val="30"/>
          <w:szCs w:val="30"/>
        </w:rPr>
      </w:pPr>
      <w:r>
        <w:rPr>
          <w:rFonts w:hint="eastAsia" w:ascii="仿宋_GB2312" w:hAnsi="仿宋" w:eastAsia="仿宋_GB2312"/>
          <w:sz w:val="30"/>
          <w:szCs w:val="30"/>
          <w:lang w:bidi="ar"/>
        </w:rPr>
        <w:t>□自然科学组1（理学类专业）</w:t>
      </w:r>
    </w:p>
    <w:p>
      <w:pPr>
        <w:spacing w:line="520" w:lineRule="exact"/>
        <w:ind w:firstLine="1050" w:firstLineChars="350"/>
        <w:jc w:val="left"/>
        <w:rPr>
          <w:rFonts w:ascii="仿宋_GB2312" w:hAnsi="仿宋" w:eastAsia="仿宋_GB2312"/>
          <w:sz w:val="30"/>
          <w:szCs w:val="30"/>
        </w:rPr>
      </w:pPr>
      <w:r>
        <w:rPr>
          <w:rFonts w:hint="eastAsia" w:ascii="仿宋_GB2312" w:hAnsi="仿宋" w:eastAsia="仿宋_GB2312"/>
          <w:sz w:val="30"/>
          <w:szCs w:val="30"/>
          <w:lang w:bidi="ar"/>
        </w:rPr>
        <w:t>□自然科学组2（工学、农学、医学类专业）</w:t>
      </w:r>
    </w:p>
    <w:p>
      <w:pPr>
        <w:spacing w:line="520" w:lineRule="exact"/>
        <w:ind w:firstLine="1050" w:firstLineChars="350"/>
        <w:rPr>
          <w:rFonts w:ascii="等线" w:hAnsi="等线" w:eastAsia="等线"/>
          <w:sz w:val="30"/>
          <w:szCs w:val="30"/>
        </w:rPr>
      </w:pPr>
      <w:r>
        <w:rPr>
          <w:rFonts w:hint="eastAsia" w:ascii="仿宋_GB2312" w:hAnsi="仿宋" w:eastAsia="仿宋_GB2312"/>
          <w:sz w:val="30"/>
          <w:szCs w:val="30"/>
          <w:lang w:bidi="ar"/>
        </w:rPr>
        <w:t>□研究生教育综合专业组</w:t>
      </w:r>
    </w:p>
    <w:p>
      <w:pPr>
        <w:spacing w:line="520" w:lineRule="exact"/>
        <w:ind w:firstLine="1050" w:firstLineChars="350"/>
        <w:rPr>
          <w:rFonts w:ascii="仿宋_GB2312" w:hAnsi="仿宋" w:eastAsia="仿宋_GB2312"/>
          <w:sz w:val="30"/>
          <w:szCs w:val="30"/>
        </w:rPr>
      </w:pPr>
      <w:r>
        <w:rPr>
          <w:rFonts w:hint="eastAsia" w:ascii="仿宋_GB2312" w:hAnsi="仿宋" w:eastAsia="仿宋_GB2312"/>
          <w:sz w:val="30"/>
          <w:szCs w:val="30"/>
          <w:lang w:bidi="ar"/>
        </w:rPr>
        <w:t>□职业教育专业组</w:t>
      </w:r>
    </w:p>
    <w:p>
      <w:pPr>
        <w:spacing w:line="520" w:lineRule="exact"/>
        <w:ind w:firstLine="1050" w:firstLineChars="350"/>
        <w:rPr>
          <w:rFonts w:ascii="黑体" w:hAnsi="宋体" w:eastAsia="黑体"/>
          <w:sz w:val="36"/>
          <w:szCs w:val="36"/>
        </w:rPr>
      </w:pPr>
      <w:r>
        <w:rPr>
          <w:rFonts w:hint="eastAsia" w:ascii="仿宋_GB2312" w:hAnsi="仿宋" w:eastAsia="仿宋_GB2312"/>
          <w:sz w:val="30"/>
          <w:szCs w:val="30"/>
          <w:lang w:bidi="ar"/>
        </w:rPr>
        <w:t>□继续教育综合专业组</w:t>
      </w:r>
      <w:r>
        <w:rPr>
          <w:rFonts w:hint="eastAsia" w:ascii="黑体" w:hAnsi="宋体" w:eastAsia="黑体"/>
          <w:sz w:val="36"/>
          <w:szCs w:val="36"/>
          <w:lang w:bidi="ar"/>
        </w:rPr>
        <w:t xml:space="preserve"> </w:t>
      </w:r>
    </w:p>
    <w:p>
      <w:pPr>
        <w:spacing w:line="560" w:lineRule="exact"/>
        <w:jc w:val="center"/>
        <w:rPr>
          <w:rFonts w:ascii="黑体" w:hAnsi="宋体" w:eastAsia="黑体"/>
          <w:sz w:val="30"/>
          <w:szCs w:val="30"/>
        </w:rPr>
      </w:pPr>
      <w:r>
        <w:rPr>
          <w:rFonts w:hint="eastAsia" w:ascii="黑体" w:hAnsi="宋体" w:eastAsia="黑体"/>
          <w:sz w:val="30"/>
          <w:szCs w:val="30"/>
          <w:lang w:bidi="ar"/>
        </w:rPr>
        <w:t xml:space="preserve"> </w:t>
      </w:r>
    </w:p>
    <w:p>
      <w:pPr>
        <w:spacing w:line="560" w:lineRule="exact"/>
        <w:jc w:val="center"/>
        <w:rPr>
          <w:rFonts w:ascii="黑体" w:hAnsi="宋体" w:eastAsia="黑体"/>
          <w:sz w:val="30"/>
          <w:szCs w:val="30"/>
        </w:rPr>
      </w:pPr>
      <w:r>
        <w:rPr>
          <w:rFonts w:hint="eastAsia" w:ascii="黑体" w:hAnsi="宋体" w:eastAsia="黑体" w:cs="黑体"/>
          <w:sz w:val="30"/>
          <w:szCs w:val="30"/>
          <w:lang w:eastAsia="zh" w:bidi="ar"/>
        </w:rPr>
        <w:t>2024</w:t>
      </w:r>
      <w:r>
        <w:rPr>
          <w:rFonts w:hint="eastAsia" w:ascii="黑体" w:hAnsi="宋体" w:eastAsia="黑体" w:cs="黑体"/>
          <w:sz w:val="30"/>
          <w:szCs w:val="30"/>
          <w:lang w:bidi="ar"/>
        </w:rPr>
        <w:t>年</w:t>
      </w:r>
      <w:r>
        <w:rPr>
          <w:rFonts w:hint="eastAsia" w:ascii="黑体" w:hAnsi="宋体" w:eastAsia="黑体" w:cs="黑体"/>
          <w:sz w:val="30"/>
          <w:szCs w:val="30"/>
          <w:lang w:eastAsia="zh" w:bidi="ar"/>
        </w:rPr>
        <w:t>12</w:t>
      </w:r>
      <w:r>
        <w:rPr>
          <w:rFonts w:hint="eastAsia" w:ascii="黑体" w:hAnsi="宋体" w:eastAsia="黑体" w:cs="黑体"/>
          <w:sz w:val="30"/>
          <w:szCs w:val="30"/>
          <w:lang w:bidi="ar"/>
        </w:rPr>
        <w:t>月</w:t>
      </w:r>
    </w:p>
    <w:p>
      <w:pPr>
        <w:widowControl/>
        <w:jc w:val="center"/>
        <w:rPr>
          <w:rFonts w:ascii="方正小标宋简体" w:hAnsi="等线" w:eastAsia="方正小标宋简体"/>
          <w:sz w:val="32"/>
          <w:szCs w:val="32"/>
        </w:rPr>
      </w:pPr>
      <w:r>
        <w:rPr>
          <w:rFonts w:hint="eastAsia" w:ascii="方正小标宋简体" w:hAnsi="等线" w:eastAsia="方正小标宋简体"/>
          <w:sz w:val="32"/>
          <w:szCs w:val="32"/>
          <w:lang w:bidi="ar"/>
        </w:rPr>
        <w:t xml:space="preserve"> </w:t>
      </w:r>
    </w:p>
    <w:p>
      <w:pPr>
        <w:autoSpaceDE w:val="0"/>
        <w:adjustRightInd w:val="0"/>
        <w:snapToGrid w:val="0"/>
        <w:spacing w:line="600" w:lineRule="exact"/>
        <w:jc w:val="center"/>
        <w:rPr>
          <w:rFonts w:ascii="方正小标宋简体" w:eastAsia="方正小标宋简体"/>
          <w:sz w:val="38"/>
          <w:szCs w:val="38"/>
        </w:rPr>
      </w:pPr>
      <w:r>
        <w:rPr>
          <w:rFonts w:hint="eastAsia" w:ascii="方正小标宋简体" w:eastAsia="方正小标宋简体"/>
          <w:sz w:val="38"/>
          <w:szCs w:val="38"/>
        </w:rPr>
        <w:t>填写说明</w:t>
      </w:r>
    </w:p>
    <w:p>
      <w:pPr>
        <w:widowControl/>
        <w:jc w:val="center"/>
        <w:rPr>
          <w:rFonts w:ascii="方正小标宋简体" w:hAnsi="等线" w:eastAsia="方正小标宋简体"/>
          <w:sz w:val="32"/>
          <w:szCs w:val="32"/>
        </w:rPr>
      </w:pPr>
      <w:r>
        <w:rPr>
          <w:rFonts w:hint="eastAsia" w:ascii="方正小标宋简体" w:hAnsi="等线" w:eastAsia="方正小标宋简体"/>
          <w:sz w:val="32"/>
          <w:szCs w:val="32"/>
          <w:lang w:bidi="ar"/>
        </w:rPr>
        <w:t xml:space="preserve"> </w:t>
      </w:r>
    </w:p>
    <w:p>
      <w:pPr>
        <w:spacing w:line="520" w:lineRule="exact"/>
        <w:ind w:firstLine="600" w:firstLineChars="200"/>
        <w:jc w:val="left"/>
        <w:rPr>
          <w:rFonts w:ascii="仿宋_GB2312" w:hAnsi="仿宋" w:eastAsia="仿宋_GB2312"/>
          <w:sz w:val="30"/>
          <w:szCs w:val="30"/>
          <w:lang w:bidi="ar"/>
        </w:rPr>
      </w:pPr>
      <w:r>
        <w:rPr>
          <w:rFonts w:hint="eastAsia" w:ascii="仿宋_GB2312" w:hAnsi="仿宋" w:eastAsia="仿宋_GB2312"/>
          <w:sz w:val="30"/>
          <w:szCs w:val="30"/>
          <w:lang w:bidi="ar"/>
        </w:rPr>
        <w:t>1.每门课程均需明确“推荐组别”，且只能选择一个选项填报。</w:t>
      </w:r>
    </w:p>
    <w:p>
      <w:pPr>
        <w:spacing w:line="520" w:lineRule="exact"/>
        <w:ind w:firstLine="600" w:firstLineChars="200"/>
        <w:jc w:val="left"/>
        <w:rPr>
          <w:rFonts w:ascii="仿宋_GB2312" w:hAnsi="仿宋" w:eastAsia="仿宋_GB2312"/>
          <w:sz w:val="30"/>
          <w:szCs w:val="30"/>
          <w:lang w:bidi="ar"/>
        </w:rPr>
      </w:pPr>
      <w:r>
        <w:rPr>
          <w:rFonts w:hint="eastAsia" w:ascii="仿宋_GB2312" w:hAnsi="仿宋" w:eastAsia="仿宋_GB2312"/>
          <w:sz w:val="30"/>
          <w:szCs w:val="30"/>
          <w:lang w:bidi="ar"/>
        </w:rPr>
        <w:t>2.按照《高等学校课程思政建设指导纲要》将课程类型分为公共基础课程、专业教育课程和实践类课程三类。</w:t>
      </w:r>
    </w:p>
    <w:p>
      <w:pPr>
        <w:spacing w:line="520" w:lineRule="exact"/>
        <w:ind w:firstLine="600" w:firstLineChars="200"/>
        <w:jc w:val="left"/>
        <w:rPr>
          <w:rFonts w:ascii="仿宋_GB2312" w:hAnsi="仿宋" w:eastAsia="仿宋_GB2312"/>
          <w:sz w:val="30"/>
          <w:szCs w:val="30"/>
          <w:lang w:bidi="ar"/>
        </w:rPr>
      </w:pPr>
      <w:r>
        <w:rPr>
          <w:rFonts w:hint="eastAsia" w:ascii="仿宋_GB2312" w:hAnsi="仿宋" w:eastAsia="仿宋_GB2312"/>
          <w:sz w:val="30"/>
          <w:szCs w:val="30"/>
          <w:lang w:bidi="ar"/>
        </w:rPr>
        <w:t>3.申报课程可由一名教师讲授，也可由教学团队共同讲授。</w:t>
      </w:r>
    </w:p>
    <w:p>
      <w:pPr>
        <w:spacing w:line="520" w:lineRule="exact"/>
        <w:ind w:firstLine="600" w:firstLineChars="200"/>
        <w:jc w:val="left"/>
        <w:rPr>
          <w:rFonts w:ascii="仿宋_GB2312" w:hAnsi="仿宋" w:eastAsia="仿宋_GB2312"/>
          <w:sz w:val="30"/>
          <w:szCs w:val="30"/>
          <w:lang w:bidi="ar"/>
        </w:rPr>
      </w:pPr>
      <w:r>
        <w:rPr>
          <w:rFonts w:hint="eastAsia" w:ascii="仿宋_GB2312" w:hAnsi="仿宋" w:eastAsia="仿宋_GB2312"/>
          <w:sz w:val="30"/>
          <w:szCs w:val="30"/>
          <w:lang w:bidi="ar"/>
        </w:rPr>
        <w:t>4.“学科门类/专业大类代码”和“一级学科/专业类代码”请规范填写。没有对应具体学科专业的课程，请分别填写“00”和“0000”。</w:t>
      </w:r>
    </w:p>
    <w:p>
      <w:pPr>
        <w:spacing w:line="520" w:lineRule="exact"/>
        <w:ind w:firstLine="600" w:firstLineChars="200"/>
        <w:jc w:val="left"/>
        <w:rPr>
          <w:rFonts w:ascii="仿宋_GB2312" w:hAnsi="仿宋" w:eastAsia="仿宋_GB2312"/>
          <w:sz w:val="30"/>
          <w:szCs w:val="30"/>
          <w:lang w:bidi="ar"/>
        </w:rPr>
      </w:pPr>
      <w:r>
        <w:rPr>
          <w:rFonts w:hint="eastAsia" w:ascii="仿宋_GB2312" w:hAnsi="仿宋" w:eastAsia="仿宋_GB2312"/>
          <w:sz w:val="30"/>
          <w:szCs w:val="30"/>
          <w:lang w:bidi="ar"/>
        </w:rPr>
        <w:t>5.所有报送材料均可能上网公开，请严格审查，确保不违反有关法律及保密规定。</w:t>
      </w:r>
    </w:p>
    <w:p>
      <w:pPr>
        <w:spacing w:line="520" w:lineRule="exact"/>
        <w:ind w:firstLine="1050" w:firstLineChars="350"/>
        <w:jc w:val="left"/>
        <w:rPr>
          <w:rFonts w:ascii="仿宋_GB2312" w:hAnsi="仿宋" w:eastAsia="仿宋_GB2312"/>
          <w:sz w:val="30"/>
          <w:szCs w:val="30"/>
          <w:lang w:bidi="ar"/>
        </w:rPr>
      </w:pPr>
      <w:r>
        <w:rPr>
          <w:rFonts w:hint="eastAsia" w:ascii="仿宋_GB2312" w:hAnsi="仿宋" w:eastAsia="仿宋_GB2312"/>
          <w:sz w:val="30"/>
          <w:szCs w:val="30"/>
          <w:lang w:bidi="ar"/>
        </w:rPr>
        <w:t xml:space="preserve"> </w:t>
      </w:r>
    </w:p>
    <w:p>
      <w:pPr>
        <w:spacing w:line="560" w:lineRule="exact"/>
        <w:rPr>
          <w:rFonts w:ascii="仿宋_GB2312" w:hAnsi="仿宋" w:eastAsia="仿宋_GB2312"/>
          <w:b/>
          <w:bCs/>
          <w:sz w:val="30"/>
          <w:szCs w:val="30"/>
        </w:rPr>
      </w:pPr>
      <w:r>
        <w:rPr>
          <w:rFonts w:hint="eastAsia" w:ascii="仿宋_GB2312" w:hAnsi="仿宋" w:eastAsia="仿宋_GB2312"/>
          <w:b/>
          <w:bCs/>
          <w:sz w:val="30"/>
          <w:szCs w:val="30"/>
          <w:lang w:bidi="ar"/>
        </w:rPr>
        <w:t xml:space="preserve"> </w:t>
      </w:r>
    </w:p>
    <w:p>
      <w:pPr>
        <w:spacing w:line="560" w:lineRule="exact"/>
        <w:rPr>
          <w:rFonts w:ascii="仿宋_GB2312" w:hAnsi="仿宋" w:eastAsia="仿宋_GB2312"/>
          <w:b/>
          <w:bCs/>
          <w:sz w:val="30"/>
          <w:szCs w:val="30"/>
        </w:rPr>
      </w:pPr>
      <w:r>
        <w:rPr>
          <w:rFonts w:hint="eastAsia" w:ascii="仿宋_GB2312" w:hAnsi="仿宋" w:eastAsia="仿宋_GB2312"/>
          <w:b/>
          <w:bCs/>
          <w:sz w:val="30"/>
          <w:szCs w:val="30"/>
          <w:lang w:bidi="ar"/>
        </w:rPr>
        <w:t xml:space="preserve"> </w:t>
      </w:r>
    </w:p>
    <w:p>
      <w:pPr>
        <w:spacing w:line="560" w:lineRule="exact"/>
        <w:rPr>
          <w:rFonts w:ascii="仿宋_GB2312" w:hAnsi="仿宋" w:eastAsia="仿宋_GB2312"/>
          <w:b/>
          <w:bCs/>
          <w:sz w:val="30"/>
          <w:szCs w:val="30"/>
        </w:rPr>
      </w:pPr>
      <w:r>
        <w:rPr>
          <w:rFonts w:hint="eastAsia" w:ascii="仿宋_GB2312" w:hAnsi="仿宋" w:eastAsia="仿宋_GB2312"/>
          <w:b/>
          <w:bCs/>
          <w:sz w:val="30"/>
          <w:szCs w:val="30"/>
          <w:lang w:bidi="ar"/>
        </w:rPr>
        <w:t xml:space="preserve"> </w:t>
      </w:r>
    </w:p>
    <w:p>
      <w:pPr>
        <w:spacing w:line="560" w:lineRule="exact"/>
        <w:rPr>
          <w:rFonts w:ascii="仿宋_GB2312" w:hAnsi="仿宋" w:eastAsia="仿宋_GB2312"/>
          <w:b/>
          <w:bCs/>
          <w:sz w:val="30"/>
          <w:szCs w:val="30"/>
        </w:rPr>
      </w:pPr>
      <w:r>
        <w:rPr>
          <w:rFonts w:hint="eastAsia" w:ascii="仿宋_GB2312" w:hAnsi="仿宋" w:eastAsia="仿宋_GB2312"/>
          <w:b/>
          <w:bCs/>
          <w:sz w:val="30"/>
          <w:szCs w:val="30"/>
          <w:lang w:bidi="ar"/>
        </w:rPr>
        <w:t xml:space="preserve"> </w:t>
      </w:r>
    </w:p>
    <w:p>
      <w:pPr>
        <w:spacing w:line="560" w:lineRule="exact"/>
        <w:rPr>
          <w:rFonts w:ascii="仿宋_GB2312" w:hAnsi="仿宋" w:eastAsia="仿宋_GB2312"/>
          <w:b/>
          <w:bCs/>
          <w:sz w:val="30"/>
          <w:szCs w:val="30"/>
        </w:rPr>
      </w:pPr>
      <w:r>
        <w:rPr>
          <w:rFonts w:hint="eastAsia" w:ascii="仿宋_GB2312" w:hAnsi="仿宋" w:eastAsia="仿宋_GB2312"/>
          <w:b/>
          <w:bCs/>
          <w:sz w:val="30"/>
          <w:szCs w:val="30"/>
          <w:lang w:bidi="ar"/>
        </w:rPr>
        <w:t xml:space="preserve"> </w:t>
      </w:r>
    </w:p>
    <w:p>
      <w:pPr>
        <w:spacing w:line="560" w:lineRule="exact"/>
        <w:rPr>
          <w:rFonts w:ascii="仿宋_GB2312" w:hAnsi="仿宋" w:eastAsia="仿宋_GB2312"/>
          <w:b/>
          <w:bCs/>
          <w:sz w:val="30"/>
          <w:szCs w:val="30"/>
        </w:rPr>
      </w:pPr>
      <w:r>
        <w:rPr>
          <w:rFonts w:hint="eastAsia" w:ascii="仿宋_GB2312" w:hAnsi="仿宋" w:eastAsia="仿宋_GB2312"/>
          <w:b/>
          <w:bCs/>
          <w:sz w:val="30"/>
          <w:szCs w:val="30"/>
          <w:lang w:bidi="ar"/>
        </w:rPr>
        <w:t xml:space="preserve"> </w:t>
      </w:r>
    </w:p>
    <w:p>
      <w:pPr>
        <w:spacing w:line="560" w:lineRule="exact"/>
        <w:rPr>
          <w:rFonts w:ascii="仿宋_GB2312" w:hAnsi="仿宋" w:eastAsia="仿宋_GB2312"/>
          <w:b/>
          <w:bCs/>
          <w:sz w:val="30"/>
          <w:szCs w:val="30"/>
        </w:rPr>
      </w:pPr>
      <w:r>
        <w:rPr>
          <w:rFonts w:hint="eastAsia" w:ascii="仿宋_GB2312" w:hAnsi="仿宋" w:eastAsia="仿宋_GB2312"/>
          <w:b/>
          <w:bCs/>
          <w:sz w:val="30"/>
          <w:szCs w:val="30"/>
          <w:lang w:bidi="ar"/>
        </w:rPr>
        <w:t xml:space="preserve"> </w:t>
      </w:r>
    </w:p>
    <w:p>
      <w:pPr>
        <w:spacing w:line="560" w:lineRule="exact"/>
        <w:rPr>
          <w:rFonts w:hint="eastAsia" w:ascii="仿宋_GB2312" w:hAnsi="仿宋" w:eastAsia="仿宋_GB2312"/>
          <w:b/>
          <w:bCs/>
          <w:sz w:val="30"/>
          <w:szCs w:val="30"/>
          <w:lang w:bidi="ar"/>
        </w:rPr>
      </w:pPr>
      <w:r>
        <w:rPr>
          <w:rFonts w:hint="eastAsia" w:ascii="仿宋_GB2312" w:hAnsi="仿宋" w:eastAsia="仿宋_GB2312"/>
          <w:b/>
          <w:bCs/>
          <w:sz w:val="30"/>
          <w:szCs w:val="30"/>
          <w:lang w:bidi="ar"/>
        </w:rPr>
        <w:t xml:space="preserve"> </w:t>
      </w:r>
    </w:p>
    <w:p>
      <w:pPr>
        <w:spacing w:line="560" w:lineRule="exact"/>
        <w:rPr>
          <w:rFonts w:hint="eastAsia" w:ascii="仿宋_GB2312" w:hAnsi="仿宋" w:eastAsia="仿宋_GB2312"/>
          <w:b/>
          <w:bCs/>
          <w:sz w:val="30"/>
          <w:szCs w:val="30"/>
          <w:lang w:bidi="ar"/>
        </w:rPr>
      </w:pPr>
    </w:p>
    <w:p>
      <w:pPr>
        <w:spacing w:line="560" w:lineRule="exact"/>
        <w:rPr>
          <w:rFonts w:hint="eastAsia" w:ascii="仿宋_GB2312" w:hAnsi="仿宋" w:eastAsia="仿宋_GB2312"/>
          <w:b/>
          <w:bCs/>
          <w:sz w:val="30"/>
          <w:szCs w:val="30"/>
          <w:lang w:bidi="ar"/>
        </w:rPr>
      </w:pPr>
    </w:p>
    <w:p>
      <w:pPr>
        <w:spacing w:line="560" w:lineRule="exact"/>
        <w:rPr>
          <w:rFonts w:ascii="仿宋_GB2312" w:hAnsi="仿宋" w:eastAsia="仿宋_GB2312"/>
          <w:b/>
          <w:bCs/>
          <w:sz w:val="30"/>
          <w:szCs w:val="30"/>
        </w:rPr>
      </w:pPr>
      <w:r>
        <w:rPr>
          <w:rFonts w:hint="eastAsia" w:ascii="仿宋_GB2312" w:hAnsi="仿宋" w:eastAsia="仿宋_GB2312"/>
          <w:b/>
          <w:bCs/>
          <w:sz w:val="30"/>
          <w:szCs w:val="30"/>
          <w:lang w:bidi="ar"/>
        </w:rPr>
        <w:t xml:space="preserve"> </w:t>
      </w:r>
    </w:p>
    <w:p>
      <w:pPr>
        <w:spacing w:line="560" w:lineRule="exact"/>
        <w:rPr>
          <w:rFonts w:ascii="黑体" w:hAnsi="宋体" w:eastAsia="黑体" w:cs="黑体"/>
          <w:sz w:val="28"/>
          <w:szCs w:val="28"/>
          <w:lang w:bidi="ar"/>
        </w:rPr>
      </w:pPr>
    </w:p>
    <w:p>
      <w:pPr>
        <w:spacing w:line="560" w:lineRule="exact"/>
        <w:rPr>
          <w:rFonts w:ascii="黑体" w:hAnsi="宋体" w:eastAsia="黑体" w:cs="黑体"/>
          <w:sz w:val="28"/>
          <w:szCs w:val="28"/>
          <w:lang w:bidi="ar"/>
        </w:rPr>
      </w:pPr>
    </w:p>
    <w:p>
      <w:pPr>
        <w:spacing w:line="460" w:lineRule="exact"/>
        <w:ind w:firstLine="560" w:firstLineChars="200"/>
        <w:jc w:val="left"/>
        <w:rPr>
          <w:rFonts w:ascii="黑体" w:hAnsi="宋体" w:eastAsia="黑体"/>
          <w:sz w:val="28"/>
          <w:szCs w:val="28"/>
        </w:rPr>
      </w:pPr>
      <w:r>
        <w:rPr>
          <w:rFonts w:hint="eastAsia" w:ascii="黑体" w:hAnsi="宋体" w:eastAsia="黑体" w:cs="黑体"/>
          <w:sz w:val="28"/>
          <w:szCs w:val="28"/>
          <w:lang w:bidi="ar"/>
        </w:rPr>
        <w:t>一、基本信息</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0"/>
        <w:gridCol w:w="860"/>
        <w:gridCol w:w="323"/>
        <w:gridCol w:w="992"/>
        <w:gridCol w:w="968"/>
        <w:gridCol w:w="30"/>
        <w:gridCol w:w="278"/>
        <w:gridCol w:w="709"/>
        <w:gridCol w:w="203"/>
        <w:gridCol w:w="653"/>
        <w:gridCol w:w="278"/>
        <w:gridCol w:w="21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93" w:type="dxa"/>
            <w:gridSpan w:val="3"/>
            <w:tcBorders>
              <w:top w:val="single" w:color="auto" w:sz="4" w:space="0"/>
              <w:left w:val="single" w:color="auto" w:sz="4" w:space="0"/>
              <w:bottom w:val="single" w:color="auto" w:sz="4" w:space="0"/>
              <w:right w:val="single" w:color="auto" w:sz="4" w:space="0"/>
            </w:tcBorders>
          </w:tcPr>
          <w:p>
            <w:pPr>
              <w:spacing w:line="460" w:lineRule="exact"/>
              <w:jc w:val="center"/>
              <w:rPr>
                <w:rFonts w:ascii="仿宋_GB2312" w:hAnsi="仿宋" w:eastAsia="仿宋_GB2312"/>
                <w:sz w:val="24"/>
              </w:rPr>
            </w:pPr>
            <w:r>
              <w:rPr>
                <w:rFonts w:hint="eastAsia" w:ascii="仿宋_GB2312" w:hAnsi="仿宋" w:eastAsia="仿宋_GB2312"/>
                <w:sz w:val="24"/>
                <w:lang w:bidi="ar"/>
              </w:rPr>
              <w:t>所在学校</w:t>
            </w:r>
          </w:p>
        </w:tc>
        <w:tc>
          <w:tcPr>
            <w:tcW w:w="1990" w:type="dxa"/>
            <w:gridSpan w:val="3"/>
            <w:tcBorders>
              <w:top w:val="single" w:color="auto" w:sz="4" w:space="0"/>
              <w:left w:val="nil"/>
              <w:bottom w:val="single" w:color="auto" w:sz="4" w:space="0"/>
              <w:right w:val="single" w:color="auto" w:sz="4" w:space="0"/>
            </w:tcBorders>
          </w:tcPr>
          <w:p>
            <w:pPr>
              <w:spacing w:line="460" w:lineRule="exact"/>
              <w:rPr>
                <w:rFonts w:ascii="楷体" w:hAnsi="楷体" w:eastAsia="楷体"/>
                <w:sz w:val="28"/>
                <w:szCs w:val="28"/>
              </w:rPr>
            </w:pPr>
          </w:p>
        </w:tc>
        <w:tc>
          <w:tcPr>
            <w:tcW w:w="1843" w:type="dxa"/>
            <w:gridSpan w:val="4"/>
            <w:tcBorders>
              <w:top w:val="single" w:color="auto" w:sz="4" w:space="0"/>
              <w:left w:val="nil"/>
              <w:bottom w:val="single" w:color="auto" w:sz="4" w:space="0"/>
              <w:right w:val="single" w:color="auto" w:sz="4" w:space="0"/>
            </w:tcBorders>
          </w:tcPr>
          <w:p>
            <w:pPr>
              <w:spacing w:line="460" w:lineRule="exact"/>
              <w:jc w:val="center"/>
              <w:rPr>
                <w:rFonts w:ascii="仿宋_GB2312" w:hAnsi="仿宋" w:eastAsia="仿宋_GB2312"/>
                <w:sz w:val="28"/>
                <w:szCs w:val="28"/>
              </w:rPr>
            </w:pPr>
            <w:r>
              <w:rPr>
                <w:rFonts w:hint="eastAsia" w:ascii="仿宋_GB2312" w:hAnsi="仿宋" w:eastAsia="仿宋_GB2312"/>
                <w:sz w:val="24"/>
                <w:lang w:bidi="ar"/>
              </w:rPr>
              <w:t>院系（部门）</w:t>
            </w:r>
          </w:p>
        </w:tc>
        <w:tc>
          <w:tcPr>
            <w:tcW w:w="2383" w:type="dxa"/>
            <w:gridSpan w:val="2"/>
            <w:tcBorders>
              <w:top w:val="single" w:color="auto" w:sz="4" w:space="0"/>
              <w:left w:val="nil"/>
              <w:bottom w:val="single" w:color="auto" w:sz="4" w:space="0"/>
              <w:right w:val="single" w:color="auto" w:sz="4" w:space="0"/>
            </w:tcBorders>
          </w:tcPr>
          <w:p>
            <w:pPr>
              <w:spacing w:line="460" w:lineRule="exact"/>
              <w:rPr>
                <w:rFonts w:ascii="仿宋_GB2312" w:hAnsi="仿宋"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93" w:type="dxa"/>
            <w:gridSpan w:val="3"/>
            <w:tcBorders>
              <w:top w:val="single" w:color="auto" w:sz="4" w:space="0"/>
              <w:left w:val="single" w:color="auto" w:sz="4" w:space="0"/>
              <w:bottom w:val="single" w:color="auto" w:sz="4" w:space="0"/>
              <w:right w:val="single" w:color="auto" w:sz="4" w:space="0"/>
            </w:tcBorders>
          </w:tcPr>
          <w:p>
            <w:pPr>
              <w:spacing w:line="460" w:lineRule="exact"/>
              <w:jc w:val="center"/>
              <w:rPr>
                <w:rFonts w:ascii="仿宋_GB2312" w:hAnsi="仿宋" w:eastAsia="仿宋_GB2312"/>
                <w:sz w:val="24"/>
              </w:rPr>
            </w:pPr>
            <w:r>
              <w:rPr>
                <w:rFonts w:hint="eastAsia" w:ascii="仿宋_GB2312" w:hAnsi="仿宋" w:eastAsia="仿宋_GB2312"/>
                <w:sz w:val="24"/>
                <w:lang w:bidi="ar"/>
              </w:rPr>
              <w:t>课程名称</w:t>
            </w:r>
          </w:p>
        </w:tc>
        <w:tc>
          <w:tcPr>
            <w:tcW w:w="6216" w:type="dxa"/>
            <w:gridSpan w:val="9"/>
            <w:tcBorders>
              <w:top w:val="single" w:color="auto" w:sz="4" w:space="0"/>
              <w:left w:val="nil"/>
              <w:bottom w:val="single" w:color="auto" w:sz="4" w:space="0"/>
              <w:right w:val="single" w:color="auto" w:sz="4" w:space="0"/>
            </w:tcBorders>
          </w:tcPr>
          <w:p>
            <w:pPr>
              <w:spacing w:line="460" w:lineRule="exact"/>
              <w:rPr>
                <w:rFonts w:ascii="仿宋_GB2312" w:hAnsi="仿宋"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93" w:type="dxa"/>
            <w:gridSpan w:val="3"/>
            <w:tcBorders>
              <w:top w:val="single" w:color="auto" w:sz="4" w:space="0"/>
              <w:left w:val="single" w:color="auto" w:sz="4" w:space="0"/>
              <w:bottom w:val="single" w:color="auto" w:sz="4" w:space="0"/>
              <w:right w:val="single" w:color="auto" w:sz="4" w:space="0"/>
            </w:tcBorders>
          </w:tcPr>
          <w:p>
            <w:pPr>
              <w:spacing w:line="460" w:lineRule="exact"/>
              <w:jc w:val="center"/>
              <w:rPr>
                <w:rFonts w:ascii="仿宋_GB2312" w:hAnsi="仿宋" w:eastAsia="仿宋_GB2312"/>
                <w:sz w:val="24"/>
              </w:rPr>
            </w:pPr>
            <w:r>
              <w:rPr>
                <w:rFonts w:hint="eastAsia" w:ascii="仿宋_GB2312" w:hAnsi="仿宋" w:eastAsia="仿宋_GB2312"/>
                <w:sz w:val="24"/>
                <w:lang w:bidi="ar"/>
              </w:rPr>
              <w:t>课程负责人</w:t>
            </w:r>
          </w:p>
        </w:tc>
        <w:tc>
          <w:tcPr>
            <w:tcW w:w="1990" w:type="dxa"/>
            <w:gridSpan w:val="3"/>
            <w:tcBorders>
              <w:top w:val="single" w:color="auto" w:sz="4" w:space="0"/>
              <w:left w:val="nil"/>
              <w:bottom w:val="single" w:color="auto" w:sz="4" w:space="0"/>
              <w:right w:val="single" w:color="auto" w:sz="4" w:space="0"/>
            </w:tcBorders>
          </w:tcPr>
          <w:p>
            <w:pPr>
              <w:spacing w:line="460" w:lineRule="exact"/>
              <w:rPr>
                <w:rFonts w:ascii="楷体" w:hAnsi="楷体" w:eastAsia="楷体"/>
                <w:sz w:val="24"/>
              </w:rPr>
            </w:pPr>
          </w:p>
        </w:tc>
        <w:tc>
          <w:tcPr>
            <w:tcW w:w="1843" w:type="dxa"/>
            <w:gridSpan w:val="4"/>
            <w:tcBorders>
              <w:top w:val="single" w:color="auto" w:sz="4" w:space="0"/>
              <w:left w:val="nil"/>
              <w:bottom w:val="single" w:color="auto" w:sz="4" w:space="0"/>
              <w:right w:val="single" w:color="auto" w:sz="4" w:space="0"/>
            </w:tcBorders>
          </w:tcPr>
          <w:p>
            <w:pPr>
              <w:spacing w:line="460" w:lineRule="exact"/>
              <w:jc w:val="center"/>
              <w:rPr>
                <w:rFonts w:ascii="仿宋_GB2312" w:hAnsi="仿宋" w:eastAsia="仿宋_GB2312"/>
                <w:sz w:val="24"/>
              </w:rPr>
            </w:pPr>
            <w:r>
              <w:rPr>
                <w:rFonts w:hint="eastAsia" w:ascii="仿宋_GB2312" w:hAnsi="仿宋" w:eastAsia="仿宋_GB2312"/>
                <w:sz w:val="24"/>
                <w:lang w:bidi="ar"/>
              </w:rPr>
              <w:t>性别</w:t>
            </w:r>
          </w:p>
        </w:tc>
        <w:tc>
          <w:tcPr>
            <w:tcW w:w="2383" w:type="dxa"/>
            <w:gridSpan w:val="2"/>
            <w:tcBorders>
              <w:top w:val="single" w:color="auto" w:sz="4" w:space="0"/>
              <w:left w:val="nil"/>
              <w:bottom w:val="single" w:color="auto" w:sz="4" w:space="0"/>
              <w:right w:val="single" w:color="auto" w:sz="4" w:space="0"/>
            </w:tcBorders>
          </w:tcPr>
          <w:p>
            <w:pPr>
              <w:spacing w:line="460" w:lineRule="exact"/>
              <w:rPr>
                <w:rFonts w:ascii="楷体" w:hAnsi="楷体" w:eastAsia="楷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93" w:type="dxa"/>
            <w:gridSpan w:val="3"/>
            <w:tcBorders>
              <w:top w:val="single" w:color="auto" w:sz="4" w:space="0"/>
              <w:left w:val="single" w:color="auto" w:sz="4" w:space="0"/>
              <w:bottom w:val="single" w:color="auto" w:sz="4" w:space="0"/>
              <w:right w:val="single" w:color="auto" w:sz="4" w:space="0"/>
            </w:tcBorders>
          </w:tcPr>
          <w:p>
            <w:pPr>
              <w:spacing w:line="460" w:lineRule="exact"/>
              <w:jc w:val="center"/>
              <w:rPr>
                <w:rFonts w:ascii="仿宋_GB2312" w:hAnsi="仿宋" w:eastAsia="仿宋_GB2312"/>
                <w:sz w:val="24"/>
              </w:rPr>
            </w:pPr>
            <w:r>
              <w:rPr>
                <w:rFonts w:hint="eastAsia" w:ascii="仿宋_GB2312" w:hAnsi="仿宋" w:eastAsia="仿宋_GB2312"/>
                <w:sz w:val="24"/>
                <w:lang w:bidi="ar"/>
              </w:rPr>
              <w:t>出生年月</w:t>
            </w:r>
          </w:p>
        </w:tc>
        <w:tc>
          <w:tcPr>
            <w:tcW w:w="1990" w:type="dxa"/>
            <w:gridSpan w:val="3"/>
            <w:tcBorders>
              <w:top w:val="single" w:color="auto" w:sz="4" w:space="0"/>
              <w:left w:val="nil"/>
              <w:bottom w:val="single" w:color="auto" w:sz="4" w:space="0"/>
              <w:right w:val="single" w:color="auto" w:sz="4" w:space="0"/>
            </w:tcBorders>
          </w:tcPr>
          <w:p>
            <w:pPr>
              <w:spacing w:line="460" w:lineRule="exact"/>
              <w:rPr>
                <w:rFonts w:ascii="楷体" w:hAnsi="楷体" w:eastAsia="楷体"/>
                <w:sz w:val="24"/>
              </w:rPr>
            </w:pPr>
          </w:p>
        </w:tc>
        <w:tc>
          <w:tcPr>
            <w:tcW w:w="1843" w:type="dxa"/>
            <w:gridSpan w:val="4"/>
            <w:tcBorders>
              <w:top w:val="single" w:color="auto" w:sz="4" w:space="0"/>
              <w:left w:val="nil"/>
              <w:bottom w:val="single" w:color="auto" w:sz="4" w:space="0"/>
              <w:right w:val="single" w:color="auto" w:sz="4" w:space="0"/>
            </w:tcBorders>
          </w:tcPr>
          <w:p>
            <w:pPr>
              <w:spacing w:line="460" w:lineRule="exact"/>
              <w:jc w:val="center"/>
              <w:rPr>
                <w:rFonts w:ascii="仿宋_GB2312" w:hAnsi="仿宋" w:eastAsia="仿宋_GB2312"/>
                <w:sz w:val="24"/>
              </w:rPr>
            </w:pPr>
            <w:r>
              <w:rPr>
                <w:rFonts w:hint="eastAsia" w:ascii="仿宋_GB2312" w:hAnsi="仿宋" w:eastAsia="仿宋_GB2312"/>
                <w:sz w:val="24"/>
                <w:lang w:bidi="ar"/>
              </w:rPr>
              <w:t>政治面貌</w:t>
            </w:r>
          </w:p>
        </w:tc>
        <w:tc>
          <w:tcPr>
            <w:tcW w:w="2383" w:type="dxa"/>
            <w:gridSpan w:val="2"/>
            <w:tcBorders>
              <w:top w:val="single" w:color="auto" w:sz="4" w:space="0"/>
              <w:left w:val="nil"/>
              <w:bottom w:val="single" w:color="auto" w:sz="4" w:space="0"/>
              <w:right w:val="single" w:color="auto" w:sz="4" w:space="0"/>
            </w:tcBorders>
          </w:tcPr>
          <w:p>
            <w:pPr>
              <w:spacing w:line="460" w:lineRule="exact"/>
              <w:rPr>
                <w:rFonts w:ascii="楷体" w:hAnsi="楷体" w:eastAsia="楷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93" w:type="dxa"/>
            <w:gridSpan w:val="3"/>
            <w:tcBorders>
              <w:top w:val="single" w:color="auto" w:sz="4" w:space="0"/>
              <w:left w:val="single" w:color="auto" w:sz="4" w:space="0"/>
              <w:bottom w:val="single" w:color="auto" w:sz="4" w:space="0"/>
              <w:right w:val="single" w:color="auto" w:sz="4" w:space="0"/>
            </w:tcBorders>
          </w:tcPr>
          <w:p>
            <w:pPr>
              <w:spacing w:line="460" w:lineRule="exact"/>
              <w:jc w:val="center"/>
              <w:rPr>
                <w:rFonts w:ascii="仿宋_GB2312" w:hAnsi="仿宋" w:eastAsia="仿宋_GB2312"/>
                <w:sz w:val="24"/>
              </w:rPr>
            </w:pPr>
            <w:r>
              <w:rPr>
                <w:rFonts w:hint="eastAsia" w:ascii="仿宋_GB2312" w:hAnsi="仿宋" w:eastAsia="仿宋_GB2312"/>
                <w:sz w:val="24"/>
                <w:lang w:bidi="ar"/>
              </w:rPr>
              <w:t>最后学位、学历</w:t>
            </w:r>
          </w:p>
        </w:tc>
        <w:tc>
          <w:tcPr>
            <w:tcW w:w="1990" w:type="dxa"/>
            <w:gridSpan w:val="3"/>
            <w:tcBorders>
              <w:top w:val="single" w:color="auto" w:sz="4" w:space="0"/>
              <w:left w:val="nil"/>
              <w:bottom w:val="single" w:color="auto" w:sz="4" w:space="0"/>
              <w:right w:val="single" w:color="auto" w:sz="4" w:space="0"/>
            </w:tcBorders>
          </w:tcPr>
          <w:p>
            <w:pPr>
              <w:spacing w:line="460" w:lineRule="exact"/>
              <w:rPr>
                <w:rFonts w:ascii="楷体" w:hAnsi="楷体" w:eastAsia="楷体"/>
                <w:sz w:val="24"/>
              </w:rPr>
            </w:pPr>
          </w:p>
        </w:tc>
        <w:tc>
          <w:tcPr>
            <w:tcW w:w="1843" w:type="dxa"/>
            <w:gridSpan w:val="4"/>
            <w:tcBorders>
              <w:top w:val="single" w:color="auto" w:sz="4" w:space="0"/>
              <w:left w:val="nil"/>
              <w:bottom w:val="single" w:color="auto" w:sz="4" w:space="0"/>
              <w:right w:val="single" w:color="auto" w:sz="4" w:space="0"/>
            </w:tcBorders>
          </w:tcPr>
          <w:p>
            <w:pPr>
              <w:spacing w:line="460" w:lineRule="exact"/>
              <w:jc w:val="center"/>
              <w:rPr>
                <w:rFonts w:ascii="仿宋_GB2312" w:hAnsi="仿宋" w:eastAsia="仿宋_GB2312"/>
                <w:sz w:val="24"/>
              </w:rPr>
            </w:pPr>
            <w:r>
              <w:rPr>
                <w:rFonts w:hint="eastAsia" w:ascii="仿宋_GB2312" w:hAnsi="仿宋" w:eastAsia="仿宋_GB2312"/>
                <w:sz w:val="24"/>
                <w:lang w:bidi="ar"/>
              </w:rPr>
              <w:t>毕业院校</w:t>
            </w:r>
          </w:p>
        </w:tc>
        <w:tc>
          <w:tcPr>
            <w:tcW w:w="2383" w:type="dxa"/>
            <w:gridSpan w:val="2"/>
            <w:tcBorders>
              <w:top w:val="single" w:color="auto" w:sz="4" w:space="0"/>
              <w:left w:val="nil"/>
              <w:bottom w:val="single" w:color="auto" w:sz="4" w:space="0"/>
              <w:right w:val="single" w:color="auto" w:sz="4" w:space="0"/>
            </w:tcBorders>
          </w:tcPr>
          <w:p>
            <w:pPr>
              <w:spacing w:line="460" w:lineRule="exact"/>
              <w:rPr>
                <w:rFonts w:ascii="楷体" w:hAnsi="楷体" w:eastAsia="楷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093" w:type="dxa"/>
            <w:gridSpan w:val="3"/>
            <w:tcBorders>
              <w:top w:val="single" w:color="auto" w:sz="4" w:space="0"/>
              <w:left w:val="single" w:color="auto" w:sz="4" w:space="0"/>
              <w:bottom w:val="single" w:color="auto" w:sz="4" w:space="0"/>
              <w:right w:val="single" w:color="auto" w:sz="4" w:space="0"/>
            </w:tcBorders>
          </w:tcPr>
          <w:p>
            <w:pPr>
              <w:spacing w:line="460" w:lineRule="exact"/>
              <w:jc w:val="center"/>
              <w:rPr>
                <w:rFonts w:ascii="仿宋_GB2312" w:hAnsi="仿宋" w:eastAsia="仿宋_GB2312"/>
                <w:sz w:val="24"/>
              </w:rPr>
            </w:pPr>
            <w:r>
              <w:rPr>
                <w:rFonts w:hint="eastAsia" w:ascii="仿宋_GB2312" w:hAnsi="仿宋" w:eastAsia="仿宋_GB2312"/>
                <w:sz w:val="24"/>
                <w:lang w:bidi="ar"/>
              </w:rPr>
              <w:t>职称</w:t>
            </w:r>
          </w:p>
        </w:tc>
        <w:tc>
          <w:tcPr>
            <w:tcW w:w="1990" w:type="dxa"/>
            <w:gridSpan w:val="3"/>
            <w:tcBorders>
              <w:top w:val="single" w:color="auto" w:sz="4" w:space="0"/>
              <w:left w:val="nil"/>
              <w:bottom w:val="single" w:color="auto" w:sz="4" w:space="0"/>
              <w:right w:val="single" w:color="auto" w:sz="4" w:space="0"/>
            </w:tcBorders>
          </w:tcPr>
          <w:p>
            <w:pPr>
              <w:spacing w:line="460" w:lineRule="exact"/>
              <w:rPr>
                <w:rFonts w:ascii="楷体" w:hAnsi="楷体" w:eastAsia="楷体"/>
                <w:sz w:val="24"/>
              </w:rPr>
            </w:pPr>
          </w:p>
        </w:tc>
        <w:tc>
          <w:tcPr>
            <w:tcW w:w="1843" w:type="dxa"/>
            <w:gridSpan w:val="4"/>
            <w:tcBorders>
              <w:top w:val="single" w:color="auto" w:sz="4" w:space="0"/>
              <w:left w:val="nil"/>
              <w:bottom w:val="single" w:color="auto" w:sz="4" w:space="0"/>
              <w:right w:val="single" w:color="auto" w:sz="4" w:space="0"/>
            </w:tcBorders>
          </w:tcPr>
          <w:p>
            <w:pPr>
              <w:spacing w:line="460" w:lineRule="exact"/>
              <w:jc w:val="center"/>
              <w:rPr>
                <w:rFonts w:ascii="仿宋_GB2312" w:hAnsi="仿宋" w:eastAsia="仿宋_GB2312"/>
                <w:sz w:val="24"/>
              </w:rPr>
            </w:pPr>
            <w:r>
              <w:rPr>
                <w:rFonts w:hint="eastAsia" w:ascii="仿宋_GB2312" w:hAnsi="仿宋" w:eastAsia="仿宋_GB2312"/>
                <w:sz w:val="24"/>
                <w:lang w:bidi="ar"/>
              </w:rPr>
              <w:t>行政职务</w:t>
            </w:r>
          </w:p>
        </w:tc>
        <w:tc>
          <w:tcPr>
            <w:tcW w:w="2383" w:type="dxa"/>
            <w:gridSpan w:val="2"/>
            <w:tcBorders>
              <w:top w:val="single" w:color="auto" w:sz="4" w:space="0"/>
              <w:left w:val="nil"/>
              <w:bottom w:val="single" w:color="auto" w:sz="4" w:space="0"/>
              <w:right w:val="single" w:color="auto" w:sz="4" w:space="0"/>
            </w:tcBorders>
          </w:tcPr>
          <w:p>
            <w:pPr>
              <w:spacing w:line="460" w:lineRule="exact"/>
              <w:rPr>
                <w:rFonts w:ascii="楷体" w:hAnsi="楷体" w:eastAsia="楷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093" w:type="dxa"/>
            <w:gridSpan w:val="3"/>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仿宋_GB2312" w:eastAsia="仿宋_GB2312" w:cs="仿宋_GB2312"/>
                <w:kern w:val="0"/>
                <w:sz w:val="24"/>
              </w:rPr>
            </w:pPr>
            <w:r>
              <w:rPr>
                <w:rFonts w:hint="eastAsia" w:ascii="仿宋_GB2312" w:hAnsi="等线" w:eastAsia="仿宋_GB2312" w:cs="仿宋_GB2312"/>
                <w:kern w:val="0"/>
                <w:sz w:val="24"/>
                <w:lang w:bidi="ar"/>
              </w:rPr>
              <w:t>所属学科门类/</w:t>
            </w:r>
          </w:p>
          <w:p>
            <w:pPr>
              <w:spacing w:line="460" w:lineRule="exact"/>
              <w:jc w:val="center"/>
              <w:rPr>
                <w:rFonts w:ascii="仿宋_GB2312" w:eastAsia="仿宋_GB2312" w:cs="仿宋_GB2312"/>
                <w:kern w:val="0"/>
                <w:sz w:val="24"/>
              </w:rPr>
            </w:pPr>
            <w:r>
              <w:rPr>
                <w:rFonts w:hint="eastAsia" w:ascii="仿宋_GB2312" w:hAnsi="等线" w:eastAsia="仿宋_GB2312" w:cs="仿宋_GB2312"/>
                <w:kern w:val="0"/>
                <w:sz w:val="24"/>
                <w:lang w:bidi="ar"/>
              </w:rPr>
              <w:t>专业大类代码</w:t>
            </w:r>
          </w:p>
        </w:tc>
        <w:tc>
          <w:tcPr>
            <w:tcW w:w="1990" w:type="dxa"/>
            <w:gridSpan w:val="3"/>
            <w:tcBorders>
              <w:top w:val="single" w:color="auto" w:sz="4" w:space="0"/>
              <w:left w:val="nil"/>
              <w:bottom w:val="single" w:color="auto" w:sz="4" w:space="0"/>
              <w:right w:val="single" w:color="auto" w:sz="4" w:space="0"/>
            </w:tcBorders>
          </w:tcPr>
          <w:p>
            <w:pPr>
              <w:spacing w:line="460" w:lineRule="exact"/>
              <w:rPr>
                <w:rFonts w:ascii="楷体" w:hAnsi="楷体" w:eastAsia="楷体"/>
                <w:sz w:val="28"/>
                <w:szCs w:val="28"/>
              </w:rPr>
            </w:pPr>
          </w:p>
        </w:tc>
        <w:tc>
          <w:tcPr>
            <w:tcW w:w="1843" w:type="dxa"/>
            <w:gridSpan w:val="4"/>
            <w:tcBorders>
              <w:top w:val="single" w:color="auto" w:sz="4" w:space="0"/>
              <w:left w:val="nil"/>
              <w:bottom w:val="single" w:color="auto" w:sz="4" w:space="0"/>
              <w:right w:val="single" w:color="auto" w:sz="4" w:space="0"/>
            </w:tcBorders>
          </w:tcPr>
          <w:p>
            <w:pPr>
              <w:spacing w:line="460" w:lineRule="exact"/>
              <w:jc w:val="center"/>
              <w:rPr>
                <w:rFonts w:ascii="楷体" w:hAnsi="楷体" w:eastAsia="楷体"/>
                <w:sz w:val="28"/>
                <w:szCs w:val="28"/>
              </w:rPr>
            </w:pPr>
            <w:r>
              <w:rPr>
                <w:rFonts w:hint="eastAsia" w:ascii="仿宋_GB2312" w:hAnsi="等线" w:eastAsia="仿宋_GB2312" w:cs="仿宋_GB2312"/>
                <w:kern w:val="0"/>
                <w:sz w:val="24"/>
                <w:lang w:bidi="ar"/>
              </w:rPr>
              <w:t>一级学科/专业类代码</w:t>
            </w:r>
          </w:p>
        </w:tc>
        <w:tc>
          <w:tcPr>
            <w:tcW w:w="2383" w:type="dxa"/>
            <w:gridSpan w:val="2"/>
            <w:tcBorders>
              <w:top w:val="single" w:color="auto" w:sz="4" w:space="0"/>
              <w:left w:val="nil"/>
              <w:bottom w:val="single" w:color="auto" w:sz="4" w:space="0"/>
              <w:right w:val="single" w:color="auto" w:sz="4" w:space="0"/>
            </w:tcBorders>
          </w:tcPr>
          <w:p>
            <w:pPr>
              <w:spacing w:line="460" w:lineRule="exact"/>
              <w:rPr>
                <w:rFonts w:ascii="楷体" w:hAnsi="楷体" w:eastAsia="楷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093" w:type="dxa"/>
            <w:gridSpan w:val="3"/>
            <w:tcBorders>
              <w:top w:val="single" w:color="auto" w:sz="4" w:space="0"/>
              <w:left w:val="single" w:color="auto" w:sz="4" w:space="0"/>
              <w:bottom w:val="single" w:color="auto" w:sz="4" w:space="0"/>
              <w:right w:val="single" w:color="auto" w:sz="4" w:space="0"/>
            </w:tcBorders>
          </w:tcPr>
          <w:p>
            <w:pPr>
              <w:spacing w:line="460" w:lineRule="exact"/>
              <w:rPr>
                <w:rFonts w:ascii="仿宋_GB2312" w:eastAsia="仿宋_GB2312" w:cs="仿宋_GB2312"/>
                <w:kern w:val="0"/>
                <w:sz w:val="24"/>
              </w:rPr>
            </w:pPr>
            <w:r>
              <w:rPr>
                <w:rFonts w:hint="eastAsia" w:ascii="仿宋_GB2312" w:hAnsi="等线" w:eastAsia="仿宋_GB2312" w:cs="仿宋_GB2312"/>
                <w:kern w:val="0"/>
                <w:sz w:val="24"/>
                <w:lang w:bidi="ar"/>
              </w:rPr>
              <w:t>课程类型</w:t>
            </w:r>
          </w:p>
          <w:p>
            <w:pPr>
              <w:spacing w:line="460" w:lineRule="exact"/>
              <w:rPr>
                <w:rFonts w:ascii="仿宋_GB2312" w:hAnsi="仿宋" w:eastAsia="仿宋_GB2312"/>
                <w:sz w:val="24"/>
              </w:rPr>
            </w:pPr>
            <w:r>
              <w:rPr>
                <w:rFonts w:hint="eastAsia" w:ascii="仿宋_GB2312" w:hAnsi="等线" w:eastAsia="仿宋_GB2312" w:cs="仿宋_GB2312"/>
                <w:kern w:val="0"/>
                <w:sz w:val="24"/>
                <w:lang w:bidi="ar"/>
              </w:rPr>
              <w:t>（勾选一项）</w:t>
            </w:r>
          </w:p>
        </w:tc>
        <w:tc>
          <w:tcPr>
            <w:tcW w:w="6216" w:type="dxa"/>
            <w:gridSpan w:val="9"/>
            <w:tcBorders>
              <w:top w:val="single" w:color="auto" w:sz="4" w:space="0"/>
              <w:left w:val="nil"/>
              <w:bottom w:val="single" w:color="auto" w:sz="4" w:space="0"/>
              <w:right w:val="single" w:color="auto" w:sz="4" w:space="0"/>
            </w:tcBorders>
          </w:tcPr>
          <w:p>
            <w:pPr>
              <w:spacing w:line="460" w:lineRule="exact"/>
              <w:rPr>
                <w:rFonts w:ascii="仿宋_GB2312" w:eastAsia="仿宋_GB2312" w:cs="仿宋_GB2312"/>
                <w:kern w:val="0"/>
                <w:sz w:val="24"/>
              </w:rPr>
            </w:pPr>
            <w:r>
              <w:rPr>
                <w:rFonts w:hint="eastAsia" w:ascii="仿宋_GB2312" w:hAnsi="等线" w:eastAsia="仿宋_GB2312" w:cs="仿宋_GB2312"/>
                <w:kern w:val="0"/>
                <w:sz w:val="24"/>
                <w:lang w:bidi="ar"/>
              </w:rPr>
              <w:t xml:space="preserve">□公共基础课程          □专业教育课程 </w:t>
            </w:r>
          </w:p>
          <w:p>
            <w:pPr>
              <w:spacing w:line="460" w:lineRule="exact"/>
              <w:rPr>
                <w:rFonts w:ascii="楷体" w:hAnsi="楷体" w:eastAsia="楷体"/>
                <w:sz w:val="24"/>
              </w:rPr>
            </w:pPr>
            <w:r>
              <w:rPr>
                <w:rFonts w:hint="eastAsia" w:ascii="仿宋_GB2312" w:hAnsi="等线" w:eastAsia="仿宋_GB2312" w:cs="仿宋_GB2312"/>
                <w:kern w:val="0"/>
                <w:sz w:val="24"/>
                <w:lang w:bidi="ar"/>
              </w:rPr>
              <w:t xml:space="preserve">□实践类课程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93" w:type="dxa"/>
            <w:gridSpan w:val="3"/>
            <w:tcBorders>
              <w:top w:val="single" w:color="auto" w:sz="4" w:space="0"/>
              <w:left w:val="single" w:color="auto" w:sz="4" w:space="0"/>
              <w:bottom w:val="single" w:color="auto" w:sz="4" w:space="0"/>
              <w:right w:val="single" w:color="auto" w:sz="4" w:space="0"/>
            </w:tcBorders>
          </w:tcPr>
          <w:p>
            <w:pPr>
              <w:spacing w:line="460" w:lineRule="exact"/>
              <w:rPr>
                <w:rFonts w:ascii="仿宋_GB2312" w:hAnsi="仿宋" w:eastAsia="仿宋_GB2312"/>
                <w:sz w:val="24"/>
              </w:rPr>
            </w:pPr>
            <w:r>
              <w:rPr>
                <w:rFonts w:hint="eastAsia" w:ascii="仿宋_GB2312" w:hAnsi="等线" w:eastAsia="仿宋_GB2312" w:cs="仿宋_GB2312"/>
                <w:kern w:val="0"/>
                <w:sz w:val="24"/>
                <w:lang w:bidi="ar"/>
              </w:rPr>
              <w:t>若选专业教育类课程，继续勾选</w:t>
            </w:r>
          </w:p>
        </w:tc>
        <w:tc>
          <w:tcPr>
            <w:tcW w:w="6216" w:type="dxa"/>
            <w:gridSpan w:val="9"/>
            <w:tcBorders>
              <w:top w:val="single" w:color="auto" w:sz="4" w:space="0"/>
              <w:left w:val="nil"/>
              <w:bottom w:val="single" w:color="auto" w:sz="4" w:space="0"/>
              <w:right w:val="single" w:color="auto" w:sz="4" w:space="0"/>
            </w:tcBorders>
          </w:tcPr>
          <w:p>
            <w:pPr>
              <w:spacing w:line="460" w:lineRule="exact"/>
              <w:rPr>
                <w:rFonts w:ascii="仿宋_GB2312" w:hAnsi="仿宋" w:eastAsia="仿宋_GB2312"/>
                <w:sz w:val="24"/>
              </w:rPr>
            </w:pPr>
            <w:r>
              <w:rPr>
                <w:rFonts w:hint="eastAsia" w:ascii="仿宋_GB2312" w:hAnsi="仿宋" w:eastAsia="仿宋_GB2312"/>
                <w:sz w:val="24"/>
                <w:lang w:bidi="ar"/>
              </w:rPr>
              <w:t>□专业基础类课程        □专业核心类课程</w:t>
            </w:r>
          </w:p>
          <w:p>
            <w:pPr>
              <w:spacing w:line="460" w:lineRule="exact"/>
              <w:rPr>
                <w:rFonts w:ascii="楷体" w:hAnsi="楷体" w:eastAsia="楷体"/>
                <w:sz w:val="24"/>
              </w:rPr>
            </w:pPr>
            <w:r>
              <w:rPr>
                <w:rFonts w:hint="eastAsia" w:ascii="仿宋_GB2312" w:hAnsi="仿宋" w:eastAsia="仿宋_GB2312"/>
                <w:sz w:val="24"/>
                <w:lang w:bidi="ar"/>
              </w:rPr>
              <w:t>□专业选修类课程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93" w:type="dxa"/>
            <w:gridSpan w:val="3"/>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仿宋_GB2312" w:eastAsia="仿宋_GB2312" w:cs="仿宋_GB2312"/>
                <w:kern w:val="0"/>
                <w:sz w:val="24"/>
              </w:rPr>
            </w:pPr>
            <w:r>
              <w:rPr>
                <w:rFonts w:hint="eastAsia" w:ascii="仿宋_GB2312" w:hAnsi="等线" w:eastAsia="仿宋_GB2312" w:cs="仿宋_GB2312"/>
                <w:kern w:val="0"/>
                <w:sz w:val="24"/>
                <w:lang w:bidi="ar"/>
              </w:rPr>
              <w:t>学    时</w:t>
            </w:r>
          </w:p>
        </w:tc>
        <w:tc>
          <w:tcPr>
            <w:tcW w:w="1960" w:type="dxa"/>
            <w:gridSpan w:val="2"/>
            <w:tcBorders>
              <w:top w:val="single" w:color="auto" w:sz="4" w:space="0"/>
              <w:left w:val="nil"/>
              <w:bottom w:val="single" w:color="auto" w:sz="4" w:space="0"/>
              <w:right w:val="single" w:color="auto" w:sz="4" w:space="0"/>
            </w:tcBorders>
          </w:tcPr>
          <w:p>
            <w:pPr>
              <w:spacing w:line="460" w:lineRule="exact"/>
              <w:rPr>
                <w:rFonts w:ascii="仿宋_GB2312" w:hAnsi="仿宋" w:eastAsia="仿宋_GB2312"/>
                <w:sz w:val="24"/>
              </w:rPr>
            </w:pPr>
          </w:p>
        </w:tc>
        <w:tc>
          <w:tcPr>
            <w:tcW w:w="1220" w:type="dxa"/>
            <w:gridSpan w:val="4"/>
            <w:tcBorders>
              <w:top w:val="single" w:color="auto" w:sz="4" w:space="0"/>
              <w:left w:val="nil"/>
              <w:bottom w:val="single" w:color="auto" w:sz="4" w:space="0"/>
              <w:right w:val="single" w:color="auto" w:sz="4" w:space="0"/>
            </w:tcBorders>
          </w:tcPr>
          <w:p>
            <w:pPr>
              <w:spacing w:line="460" w:lineRule="exact"/>
              <w:rPr>
                <w:rFonts w:ascii="仿宋_GB2312" w:hAnsi="仿宋" w:eastAsia="仿宋_GB2312"/>
                <w:sz w:val="24"/>
              </w:rPr>
            </w:pPr>
            <w:r>
              <w:rPr>
                <w:rFonts w:hint="eastAsia" w:ascii="仿宋_GB2312" w:hAnsi="等线" w:eastAsia="仿宋_GB2312" w:cs="仿宋_GB2312"/>
                <w:kern w:val="0"/>
                <w:sz w:val="24"/>
                <w:lang w:bidi="ar"/>
              </w:rPr>
              <w:t>学    分</w:t>
            </w:r>
          </w:p>
        </w:tc>
        <w:tc>
          <w:tcPr>
            <w:tcW w:w="3036" w:type="dxa"/>
            <w:gridSpan w:val="3"/>
            <w:tcBorders>
              <w:top w:val="single" w:color="auto" w:sz="4" w:space="0"/>
              <w:left w:val="nil"/>
              <w:bottom w:val="single" w:color="auto" w:sz="4" w:space="0"/>
              <w:right w:val="single" w:color="auto" w:sz="4" w:space="0"/>
            </w:tcBorders>
          </w:tcPr>
          <w:p>
            <w:pPr>
              <w:spacing w:line="460" w:lineRule="exact"/>
              <w:rPr>
                <w:rFonts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0" w:hRule="atLeast"/>
          <w:jc w:val="center"/>
        </w:trPr>
        <w:tc>
          <w:tcPr>
            <w:tcW w:w="2093" w:type="dxa"/>
            <w:gridSpan w:val="3"/>
            <w:vMerge w:val="restart"/>
            <w:tcBorders>
              <w:top w:val="nil"/>
              <w:left w:val="single" w:color="auto" w:sz="4" w:space="0"/>
              <w:bottom w:val="single" w:color="auto" w:sz="4" w:space="0"/>
              <w:right w:val="single" w:color="auto" w:sz="4" w:space="0"/>
            </w:tcBorders>
            <w:vAlign w:val="center"/>
          </w:tcPr>
          <w:p>
            <w:pPr>
              <w:spacing w:line="460" w:lineRule="exact"/>
              <w:jc w:val="left"/>
              <w:rPr>
                <w:rFonts w:ascii="仿宋_GB2312" w:eastAsia="仿宋_GB2312" w:cs="仿宋_GB2312"/>
                <w:kern w:val="0"/>
                <w:sz w:val="24"/>
              </w:rPr>
            </w:pPr>
            <w:r>
              <w:rPr>
                <w:rFonts w:hint="eastAsia" w:ascii="仿宋_GB2312" w:hAnsi="等线" w:eastAsia="仿宋_GB2312" w:cs="仿宋_GB2312"/>
                <w:kern w:val="0"/>
                <w:sz w:val="24"/>
                <w:lang w:bidi="ar"/>
              </w:rPr>
              <w:t>最近两轮开课时间及评价情况</w:t>
            </w:r>
          </w:p>
        </w:tc>
        <w:tc>
          <w:tcPr>
            <w:tcW w:w="6216" w:type="dxa"/>
            <w:gridSpan w:val="9"/>
            <w:tcBorders>
              <w:top w:val="single" w:color="auto" w:sz="4" w:space="0"/>
              <w:left w:val="nil"/>
              <w:bottom w:val="single" w:color="auto" w:sz="4" w:space="0"/>
              <w:right w:val="single" w:color="auto" w:sz="4" w:space="0"/>
            </w:tcBorders>
          </w:tcPr>
          <w:p>
            <w:pPr>
              <w:spacing w:line="460" w:lineRule="exact"/>
              <w:rPr>
                <w:rFonts w:ascii="仿宋_GB2312" w:hAnsi="仿宋" w:eastAsia="仿宋_GB2312"/>
                <w:sz w:val="24"/>
              </w:rPr>
            </w:pPr>
            <w:r>
              <w:rPr>
                <w:rFonts w:hint="eastAsia" w:ascii="仿宋_GB2312" w:hAnsi="仿宋" w:eastAsia="仿宋_GB2312"/>
                <w:sz w:val="24"/>
                <w:lang w:bidi="ar"/>
              </w:rPr>
              <w:t>1.</w:t>
            </w:r>
            <w:r>
              <w:rPr>
                <w:rFonts w:hint="eastAsia" w:ascii="仿宋_GB2312" w:hAnsi="仿宋" w:eastAsia="仿宋_GB2312"/>
                <w:sz w:val="24"/>
                <w:u w:val="single"/>
                <w:lang w:bidi="ar"/>
              </w:rPr>
              <w:t xml:space="preserve">    </w:t>
            </w:r>
            <w:r>
              <w:rPr>
                <w:rFonts w:hint="eastAsia" w:ascii="仿宋_GB2312" w:hAnsi="等线" w:eastAsia="仿宋_GB2312" w:cs="仿宋_GB2312"/>
                <w:kern w:val="0"/>
                <w:sz w:val="24"/>
                <w:lang w:bidi="ar"/>
              </w:rPr>
              <w:t>年</w:t>
            </w:r>
            <w:r>
              <w:rPr>
                <w:rFonts w:hint="eastAsia" w:ascii="仿宋_GB2312" w:hAnsi="等线" w:eastAsia="仿宋_GB2312" w:cs="仿宋_GB2312"/>
                <w:kern w:val="0"/>
                <w:sz w:val="24"/>
                <w:u w:val="single"/>
                <w:lang w:bidi="ar"/>
              </w:rPr>
              <w:t xml:space="preserve">    </w:t>
            </w:r>
            <w:r>
              <w:rPr>
                <w:rFonts w:hint="eastAsia" w:ascii="仿宋_GB2312" w:hAnsi="等线" w:eastAsia="仿宋_GB2312" w:cs="仿宋_GB2312"/>
                <w:kern w:val="0"/>
                <w:sz w:val="24"/>
                <w:lang w:bidi="ar"/>
              </w:rPr>
              <w:t>月</w:t>
            </w:r>
            <w:r>
              <w:rPr>
                <w:rFonts w:hint="eastAsia" w:ascii="仿宋_GB2312" w:hAnsi="等线" w:eastAsia="仿宋_GB2312" w:cs="仿宋_GB2312"/>
                <w:kern w:val="0"/>
                <w:sz w:val="24"/>
                <w:u w:val="single"/>
                <w:lang w:bidi="ar"/>
              </w:rPr>
              <w:t xml:space="preserve">    </w:t>
            </w:r>
            <w:r>
              <w:rPr>
                <w:rFonts w:hint="eastAsia" w:ascii="仿宋_GB2312" w:hAnsi="等线" w:eastAsia="仿宋_GB2312" w:cs="仿宋_GB2312"/>
                <w:kern w:val="0"/>
                <w:sz w:val="24"/>
                <w:lang w:bidi="ar"/>
              </w:rPr>
              <w:t>日——</w:t>
            </w:r>
            <w:r>
              <w:rPr>
                <w:rFonts w:hint="eastAsia" w:ascii="仿宋_GB2312" w:hAnsi="等线" w:eastAsia="仿宋_GB2312" w:cs="仿宋_GB2312"/>
                <w:kern w:val="0"/>
                <w:sz w:val="24"/>
                <w:u w:val="single"/>
                <w:lang w:bidi="ar"/>
              </w:rPr>
              <w:t xml:space="preserve">    </w:t>
            </w:r>
            <w:r>
              <w:rPr>
                <w:rFonts w:hint="eastAsia" w:ascii="仿宋_GB2312" w:hAnsi="等线" w:eastAsia="仿宋_GB2312" w:cs="仿宋_GB2312"/>
                <w:kern w:val="0"/>
                <w:sz w:val="24"/>
                <w:lang w:bidi="ar"/>
              </w:rPr>
              <w:t>年</w:t>
            </w:r>
            <w:r>
              <w:rPr>
                <w:rFonts w:hint="eastAsia" w:ascii="仿宋_GB2312" w:hAnsi="等线" w:eastAsia="仿宋_GB2312" w:cs="仿宋_GB2312"/>
                <w:kern w:val="0"/>
                <w:sz w:val="24"/>
                <w:u w:val="single"/>
                <w:lang w:bidi="ar"/>
              </w:rPr>
              <w:t xml:space="preserve">    </w:t>
            </w:r>
            <w:r>
              <w:rPr>
                <w:rFonts w:hint="eastAsia" w:ascii="仿宋_GB2312" w:hAnsi="等线" w:eastAsia="仿宋_GB2312" w:cs="仿宋_GB2312"/>
                <w:kern w:val="0"/>
                <w:sz w:val="24"/>
                <w:lang w:bidi="ar"/>
              </w:rPr>
              <w:t>月</w:t>
            </w:r>
            <w:r>
              <w:rPr>
                <w:rFonts w:hint="eastAsia" w:ascii="仿宋_GB2312" w:hAnsi="等线" w:eastAsia="仿宋_GB2312" w:cs="仿宋_GB2312"/>
                <w:kern w:val="0"/>
                <w:sz w:val="24"/>
                <w:u w:val="single"/>
                <w:lang w:bidi="ar"/>
              </w:rPr>
              <w:t xml:space="preserve">    </w:t>
            </w:r>
            <w:r>
              <w:rPr>
                <w:rFonts w:hint="eastAsia" w:ascii="仿宋_GB2312" w:hAnsi="等线" w:eastAsia="仿宋_GB2312" w:cs="仿宋_GB2312"/>
                <w:kern w:val="0"/>
                <w:sz w:val="24"/>
                <w:lang w:bidi="ar"/>
              </w:rPr>
              <w:t>日</w:t>
            </w:r>
          </w:p>
          <w:p>
            <w:pPr>
              <w:spacing w:line="460" w:lineRule="exact"/>
              <w:jc w:val="left"/>
              <w:rPr>
                <w:rFonts w:ascii="仿宋_GB2312" w:eastAsia="仿宋_GB2312" w:cs="仿宋_GB2312"/>
                <w:kern w:val="0"/>
                <w:sz w:val="24"/>
              </w:rPr>
            </w:pPr>
            <w:r>
              <w:rPr>
                <w:rFonts w:hint="eastAsia" w:ascii="仿宋_GB2312" w:hAnsi="等线" w:eastAsia="仿宋_GB2312" w:cs="仿宋_GB2312"/>
                <w:kern w:val="0"/>
                <w:sz w:val="24"/>
                <w:lang w:bidi="ar"/>
              </w:rPr>
              <w:t>位居所在院系全体教师教学评价情况排名前</w:t>
            </w:r>
            <w:r>
              <w:rPr>
                <w:rFonts w:hint="eastAsia" w:ascii="仿宋_GB2312" w:hAnsi="等线" w:eastAsia="仿宋_GB2312" w:cs="仿宋_GB2312"/>
                <w:kern w:val="0"/>
                <w:sz w:val="24"/>
                <w:u w:val="single"/>
                <w:lang w:bidi="ar"/>
              </w:rPr>
              <w:t xml:space="preserve">   </w:t>
            </w:r>
            <w:r>
              <w:rPr>
                <w:rFonts w:hint="eastAsia" w:ascii="仿宋_GB2312" w:hAnsi="等线" w:eastAsia="仿宋_GB2312" w:cs="仿宋_GB2312"/>
                <w:kern w:val="0"/>
                <w:sz w:val="24"/>
                <w:lang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jc w:val="center"/>
        </w:trPr>
        <w:tc>
          <w:tcPr>
            <w:tcW w:w="2093" w:type="dxa"/>
            <w:gridSpan w:val="3"/>
            <w:vMerge w:val="continue"/>
            <w:tcBorders>
              <w:top w:val="nil"/>
              <w:left w:val="single" w:color="auto" w:sz="4" w:space="0"/>
              <w:bottom w:val="single" w:color="auto" w:sz="4" w:space="0"/>
              <w:right w:val="single" w:color="auto" w:sz="4" w:space="0"/>
            </w:tcBorders>
            <w:vAlign w:val="center"/>
          </w:tcPr>
          <w:p>
            <w:pPr>
              <w:spacing w:line="460" w:lineRule="exact"/>
              <w:rPr>
                <w:sz w:val="20"/>
                <w:szCs w:val="20"/>
              </w:rPr>
            </w:pPr>
          </w:p>
        </w:tc>
        <w:tc>
          <w:tcPr>
            <w:tcW w:w="6216" w:type="dxa"/>
            <w:gridSpan w:val="9"/>
            <w:tcBorders>
              <w:top w:val="single" w:color="auto" w:sz="4" w:space="0"/>
              <w:left w:val="nil"/>
              <w:bottom w:val="single" w:color="auto" w:sz="4" w:space="0"/>
              <w:right w:val="single" w:color="auto" w:sz="4" w:space="0"/>
            </w:tcBorders>
          </w:tcPr>
          <w:p>
            <w:pPr>
              <w:spacing w:line="460" w:lineRule="exact"/>
              <w:rPr>
                <w:rFonts w:ascii="仿宋_GB2312" w:hAnsi="仿宋" w:eastAsia="仿宋_GB2312"/>
                <w:sz w:val="24"/>
              </w:rPr>
            </w:pPr>
            <w:r>
              <w:rPr>
                <w:rFonts w:hint="eastAsia" w:ascii="仿宋_GB2312" w:hAnsi="仿宋" w:eastAsia="仿宋_GB2312"/>
                <w:sz w:val="24"/>
                <w:lang w:bidi="ar"/>
              </w:rPr>
              <w:t>2.</w:t>
            </w:r>
            <w:r>
              <w:rPr>
                <w:rFonts w:hint="eastAsia" w:ascii="仿宋_GB2312" w:hAnsi="仿宋" w:eastAsia="仿宋_GB2312"/>
                <w:sz w:val="24"/>
                <w:u w:val="single"/>
                <w:lang w:bidi="ar"/>
              </w:rPr>
              <w:t xml:space="preserve">    </w:t>
            </w:r>
            <w:r>
              <w:rPr>
                <w:rFonts w:hint="eastAsia" w:ascii="仿宋_GB2312" w:hAnsi="等线" w:eastAsia="仿宋_GB2312" w:cs="仿宋_GB2312"/>
                <w:kern w:val="0"/>
                <w:sz w:val="24"/>
                <w:lang w:bidi="ar"/>
              </w:rPr>
              <w:t>年</w:t>
            </w:r>
            <w:r>
              <w:rPr>
                <w:rFonts w:hint="eastAsia" w:ascii="仿宋_GB2312" w:hAnsi="等线" w:eastAsia="仿宋_GB2312" w:cs="仿宋_GB2312"/>
                <w:kern w:val="0"/>
                <w:sz w:val="24"/>
                <w:u w:val="single"/>
                <w:lang w:bidi="ar"/>
              </w:rPr>
              <w:t xml:space="preserve">    </w:t>
            </w:r>
            <w:r>
              <w:rPr>
                <w:rFonts w:hint="eastAsia" w:ascii="仿宋_GB2312" w:hAnsi="等线" w:eastAsia="仿宋_GB2312" w:cs="仿宋_GB2312"/>
                <w:kern w:val="0"/>
                <w:sz w:val="24"/>
                <w:lang w:bidi="ar"/>
              </w:rPr>
              <w:t>月</w:t>
            </w:r>
            <w:r>
              <w:rPr>
                <w:rFonts w:hint="eastAsia" w:ascii="仿宋_GB2312" w:hAnsi="等线" w:eastAsia="仿宋_GB2312" w:cs="仿宋_GB2312"/>
                <w:kern w:val="0"/>
                <w:sz w:val="24"/>
                <w:u w:val="single"/>
                <w:lang w:bidi="ar"/>
              </w:rPr>
              <w:t xml:space="preserve">    </w:t>
            </w:r>
            <w:r>
              <w:rPr>
                <w:rFonts w:hint="eastAsia" w:ascii="仿宋_GB2312" w:hAnsi="等线" w:eastAsia="仿宋_GB2312" w:cs="仿宋_GB2312"/>
                <w:kern w:val="0"/>
                <w:sz w:val="24"/>
                <w:lang w:bidi="ar"/>
              </w:rPr>
              <w:t>日——</w:t>
            </w:r>
            <w:r>
              <w:rPr>
                <w:rFonts w:hint="eastAsia" w:ascii="仿宋_GB2312" w:hAnsi="等线" w:eastAsia="仿宋_GB2312" w:cs="仿宋_GB2312"/>
                <w:kern w:val="0"/>
                <w:sz w:val="24"/>
                <w:u w:val="single"/>
                <w:lang w:bidi="ar"/>
              </w:rPr>
              <w:t xml:space="preserve">    </w:t>
            </w:r>
            <w:r>
              <w:rPr>
                <w:rFonts w:hint="eastAsia" w:ascii="仿宋_GB2312" w:hAnsi="等线" w:eastAsia="仿宋_GB2312" w:cs="仿宋_GB2312"/>
                <w:kern w:val="0"/>
                <w:sz w:val="24"/>
                <w:lang w:bidi="ar"/>
              </w:rPr>
              <w:t>年</w:t>
            </w:r>
            <w:r>
              <w:rPr>
                <w:rFonts w:hint="eastAsia" w:ascii="仿宋_GB2312" w:hAnsi="等线" w:eastAsia="仿宋_GB2312" w:cs="仿宋_GB2312"/>
                <w:kern w:val="0"/>
                <w:sz w:val="24"/>
                <w:u w:val="single"/>
                <w:lang w:bidi="ar"/>
              </w:rPr>
              <w:t xml:space="preserve">    </w:t>
            </w:r>
            <w:r>
              <w:rPr>
                <w:rFonts w:hint="eastAsia" w:ascii="仿宋_GB2312" w:hAnsi="等线" w:eastAsia="仿宋_GB2312" w:cs="仿宋_GB2312"/>
                <w:kern w:val="0"/>
                <w:sz w:val="24"/>
                <w:lang w:bidi="ar"/>
              </w:rPr>
              <w:t>月</w:t>
            </w:r>
            <w:r>
              <w:rPr>
                <w:rFonts w:hint="eastAsia" w:ascii="仿宋_GB2312" w:hAnsi="等线" w:eastAsia="仿宋_GB2312" w:cs="仿宋_GB2312"/>
                <w:kern w:val="0"/>
                <w:sz w:val="24"/>
                <w:u w:val="single"/>
                <w:lang w:bidi="ar"/>
              </w:rPr>
              <w:t xml:space="preserve">    </w:t>
            </w:r>
            <w:r>
              <w:rPr>
                <w:rFonts w:hint="eastAsia" w:ascii="仿宋_GB2312" w:hAnsi="等线" w:eastAsia="仿宋_GB2312" w:cs="仿宋_GB2312"/>
                <w:kern w:val="0"/>
                <w:sz w:val="24"/>
                <w:lang w:bidi="ar"/>
              </w:rPr>
              <w:t>日</w:t>
            </w:r>
          </w:p>
          <w:p>
            <w:pPr>
              <w:spacing w:line="460" w:lineRule="exact"/>
              <w:jc w:val="left"/>
              <w:rPr>
                <w:rFonts w:ascii="仿宋_GB2312" w:hAnsi="仿宋" w:eastAsia="仿宋_GB2312"/>
                <w:sz w:val="24"/>
              </w:rPr>
            </w:pPr>
            <w:r>
              <w:rPr>
                <w:rFonts w:hint="eastAsia" w:ascii="仿宋_GB2312" w:hAnsi="等线" w:eastAsia="仿宋_GB2312" w:cs="仿宋_GB2312"/>
                <w:kern w:val="0"/>
                <w:sz w:val="24"/>
                <w:lang w:bidi="ar"/>
              </w:rPr>
              <w:t>位居所在院系全体教师教学评价情况排名前</w:t>
            </w:r>
            <w:r>
              <w:rPr>
                <w:rFonts w:hint="eastAsia" w:ascii="仿宋_GB2312" w:hAnsi="等线" w:eastAsia="仿宋_GB2312" w:cs="仿宋_GB2312"/>
                <w:kern w:val="0"/>
                <w:sz w:val="24"/>
                <w:u w:val="single"/>
                <w:lang w:bidi="ar"/>
              </w:rPr>
              <w:t xml:space="preserve">   </w:t>
            </w:r>
            <w:r>
              <w:rPr>
                <w:rFonts w:hint="eastAsia" w:ascii="仿宋_GB2312" w:hAnsi="等线" w:eastAsia="仿宋_GB2312" w:cs="仿宋_GB2312"/>
                <w:kern w:val="0"/>
                <w:sz w:val="24"/>
                <w:lang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50" w:hRule="atLeast"/>
          <w:jc w:val="center"/>
        </w:trPr>
        <w:tc>
          <w:tcPr>
            <w:tcW w:w="2093" w:type="dxa"/>
            <w:gridSpan w:val="3"/>
            <w:tcBorders>
              <w:top w:val="single" w:color="auto" w:sz="4" w:space="0"/>
              <w:left w:val="single" w:color="auto" w:sz="4" w:space="0"/>
              <w:bottom w:val="single" w:color="auto" w:sz="4" w:space="0"/>
              <w:right w:val="single" w:color="auto" w:sz="4" w:space="0"/>
            </w:tcBorders>
            <w:vAlign w:val="center"/>
          </w:tcPr>
          <w:p>
            <w:pPr>
              <w:spacing w:line="460" w:lineRule="exact"/>
              <w:jc w:val="left"/>
              <w:rPr>
                <w:rFonts w:ascii="仿宋_GB2312" w:eastAsia="仿宋_GB2312" w:cs="仿宋_GB2312"/>
                <w:kern w:val="0"/>
                <w:sz w:val="24"/>
              </w:rPr>
            </w:pPr>
            <w:r>
              <w:rPr>
                <w:rFonts w:hint="eastAsia" w:ascii="仿宋_GB2312" w:hAnsi="等线" w:eastAsia="仿宋_GB2312" w:cs="仿宋_GB2312"/>
                <w:kern w:val="0"/>
                <w:sz w:val="24"/>
                <w:lang w:bidi="ar"/>
              </w:rPr>
              <w:t>教学方式</w:t>
            </w:r>
          </w:p>
        </w:tc>
        <w:tc>
          <w:tcPr>
            <w:tcW w:w="6216" w:type="dxa"/>
            <w:gridSpan w:val="9"/>
            <w:tcBorders>
              <w:top w:val="single" w:color="auto" w:sz="4" w:space="0"/>
              <w:left w:val="nil"/>
              <w:bottom w:val="single" w:color="auto" w:sz="4" w:space="0"/>
              <w:right w:val="single" w:color="auto" w:sz="4" w:space="0"/>
            </w:tcBorders>
            <w:vAlign w:val="center"/>
          </w:tcPr>
          <w:p>
            <w:pPr>
              <w:spacing w:line="460" w:lineRule="exact"/>
              <w:rPr>
                <w:rFonts w:ascii="仿宋_GB2312" w:eastAsia="仿宋_GB2312" w:cs="仿宋_GB2312"/>
                <w:kern w:val="0"/>
                <w:sz w:val="24"/>
              </w:rPr>
            </w:pPr>
            <w:r>
              <w:rPr>
                <w:rFonts w:hint="eastAsia" w:ascii="仿宋_GB2312" w:hAnsi="等线" w:eastAsia="仿宋_GB2312" w:cs="仿宋_GB2312"/>
                <w:kern w:val="0"/>
                <w:sz w:val="24"/>
                <w:lang w:bidi="ar"/>
              </w:rPr>
              <w:t>□线下   □线上   □线上线下混合式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093" w:type="dxa"/>
            <w:gridSpan w:val="3"/>
            <w:tcBorders>
              <w:top w:val="single" w:color="auto" w:sz="4" w:space="0"/>
              <w:left w:val="single" w:color="auto" w:sz="4" w:space="0"/>
              <w:bottom w:val="single" w:color="auto" w:sz="4" w:space="0"/>
              <w:right w:val="single" w:color="auto" w:sz="4" w:space="0"/>
            </w:tcBorders>
            <w:vAlign w:val="center"/>
          </w:tcPr>
          <w:p>
            <w:pPr>
              <w:spacing w:line="460" w:lineRule="exact"/>
              <w:rPr>
                <w:rFonts w:ascii="仿宋_GB2312" w:hAnsi="仿宋" w:eastAsia="仿宋_GB2312"/>
                <w:sz w:val="28"/>
                <w:szCs w:val="28"/>
              </w:rPr>
            </w:pPr>
            <w:r>
              <w:rPr>
                <w:rFonts w:hint="eastAsia" w:ascii="仿宋_GB2312" w:hAnsi="等线" w:eastAsia="仿宋_GB2312" w:cs="仿宋_GB2312"/>
                <w:kern w:val="0"/>
                <w:sz w:val="24"/>
                <w:lang w:bidi="ar"/>
              </w:rPr>
              <w:t>手机</w:t>
            </w:r>
          </w:p>
        </w:tc>
        <w:tc>
          <w:tcPr>
            <w:tcW w:w="1990" w:type="dxa"/>
            <w:gridSpan w:val="3"/>
            <w:tcBorders>
              <w:top w:val="single" w:color="auto" w:sz="4" w:space="0"/>
              <w:left w:val="nil"/>
              <w:bottom w:val="single" w:color="auto" w:sz="4" w:space="0"/>
              <w:right w:val="single" w:color="auto" w:sz="4" w:space="0"/>
            </w:tcBorders>
          </w:tcPr>
          <w:p>
            <w:pPr>
              <w:spacing w:line="460" w:lineRule="exact"/>
              <w:rPr>
                <w:rFonts w:ascii="楷体" w:hAnsi="楷体" w:eastAsia="楷体"/>
                <w:sz w:val="28"/>
                <w:szCs w:val="28"/>
              </w:rPr>
            </w:pPr>
          </w:p>
        </w:tc>
        <w:tc>
          <w:tcPr>
            <w:tcW w:w="1843" w:type="dxa"/>
            <w:gridSpan w:val="4"/>
            <w:tcBorders>
              <w:top w:val="single" w:color="auto" w:sz="4" w:space="0"/>
              <w:left w:val="nil"/>
              <w:bottom w:val="single" w:color="auto" w:sz="4" w:space="0"/>
              <w:right w:val="single" w:color="auto" w:sz="4" w:space="0"/>
            </w:tcBorders>
            <w:vAlign w:val="center"/>
          </w:tcPr>
          <w:p>
            <w:pPr>
              <w:spacing w:line="460" w:lineRule="exact"/>
              <w:rPr>
                <w:rFonts w:ascii="仿宋_GB2312" w:hAnsi="仿宋" w:eastAsia="仿宋_GB2312"/>
                <w:sz w:val="28"/>
                <w:szCs w:val="28"/>
              </w:rPr>
            </w:pPr>
            <w:r>
              <w:rPr>
                <w:rFonts w:hint="eastAsia" w:ascii="仿宋_GB2312" w:hAnsi="等线" w:eastAsia="仿宋_GB2312" w:cs="仿宋_GB2312"/>
                <w:kern w:val="0"/>
                <w:sz w:val="24"/>
                <w:lang w:bidi="ar"/>
              </w:rPr>
              <w:t>邮箱</w:t>
            </w:r>
          </w:p>
        </w:tc>
        <w:tc>
          <w:tcPr>
            <w:tcW w:w="2383" w:type="dxa"/>
            <w:gridSpan w:val="2"/>
            <w:tcBorders>
              <w:top w:val="single" w:color="auto" w:sz="4" w:space="0"/>
              <w:left w:val="nil"/>
              <w:bottom w:val="single" w:color="auto" w:sz="4" w:space="0"/>
              <w:right w:val="single" w:color="auto" w:sz="4" w:space="0"/>
            </w:tcBorders>
          </w:tcPr>
          <w:p>
            <w:pPr>
              <w:spacing w:line="460" w:lineRule="exact"/>
              <w:rPr>
                <w:rFonts w:ascii="楷体" w:hAnsi="楷体" w:eastAsia="楷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8309" w:type="dxa"/>
            <w:gridSpan w:val="12"/>
            <w:tcBorders>
              <w:top w:val="single" w:color="auto" w:sz="4" w:space="0"/>
              <w:left w:val="single" w:color="auto" w:sz="4" w:space="0"/>
              <w:bottom w:val="single" w:color="auto" w:sz="4" w:space="0"/>
              <w:right w:val="single" w:color="auto" w:sz="4" w:space="0"/>
            </w:tcBorders>
            <w:vAlign w:val="center"/>
          </w:tcPr>
          <w:p>
            <w:pPr>
              <w:spacing w:line="460" w:lineRule="exact"/>
              <w:rPr>
                <w:rFonts w:ascii="楷体" w:hAnsi="楷体" w:eastAsia="楷体"/>
                <w:sz w:val="28"/>
                <w:szCs w:val="28"/>
              </w:rPr>
            </w:pPr>
            <w:r>
              <w:rPr>
                <w:rFonts w:hint="eastAsia" w:ascii="仿宋_GB2312" w:hAnsi="等线" w:eastAsia="仿宋_GB2312" w:cs="仿宋_GB2312"/>
                <w:kern w:val="0"/>
                <w:sz w:val="24"/>
                <w:lang w:bidi="ar"/>
              </w:rPr>
              <w:t>如</w:t>
            </w:r>
            <w:r>
              <w:rPr>
                <w:rFonts w:hint="eastAsia" w:ascii="仿宋_GB2312" w:hAnsi="等线" w:eastAsia="仿宋_GB2312" w:cs="仿宋_GB2312"/>
                <w:kern w:val="0"/>
                <w:sz w:val="24"/>
                <w:lang w:val="en-US" w:eastAsia="zh-CN" w:bidi="ar"/>
              </w:rPr>
              <w:t>以</w:t>
            </w:r>
            <w:r>
              <w:rPr>
                <w:rFonts w:hint="eastAsia" w:ascii="仿宋_GB2312" w:hAnsi="等线" w:eastAsia="仿宋_GB2312" w:cs="仿宋_GB2312"/>
                <w:kern w:val="0"/>
                <w:sz w:val="24"/>
                <w:lang w:bidi="ar"/>
              </w:rPr>
              <w:t>团队形式参加，请填写团队成员</w:t>
            </w:r>
            <w:r>
              <w:rPr>
                <w:rFonts w:hint="eastAsia" w:ascii="仿宋_GB2312" w:hAnsi="等线" w:eastAsia="仿宋_GB2312" w:cs="仿宋_GB2312"/>
                <w:kern w:val="0"/>
                <w:sz w:val="24"/>
                <w:lang w:val="en-US" w:eastAsia="zh-CN" w:bidi="ar"/>
              </w:rPr>
              <w:t>信息</w:t>
            </w:r>
            <w:r>
              <w:rPr>
                <w:rFonts w:hint="eastAsia" w:ascii="仿宋_GB2312" w:hAnsi="等线" w:eastAsia="仿宋_GB2312" w:cs="仿宋_GB2312"/>
                <w:kern w:val="0"/>
                <w:sz w:val="24"/>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910"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仿宋_GB2312" w:eastAsia="仿宋_GB2312" w:cs="仿宋_GB2312"/>
                <w:kern w:val="0"/>
                <w:sz w:val="24"/>
              </w:rPr>
            </w:pPr>
            <w:r>
              <w:rPr>
                <w:rFonts w:hint="eastAsia" w:ascii="仿宋_GB2312" w:hAnsi="等线" w:eastAsia="仿宋_GB2312" w:cs="仿宋_GB2312"/>
                <w:kern w:val="0"/>
                <w:sz w:val="24"/>
                <w:lang w:bidi="ar"/>
              </w:rPr>
              <w:t>序号</w:t>
            </w:r>
          </w:p>
        </w:tc>
        <w:tc>
          <w:tcPr>
            <w:tcW w:w="860" w:type="dxa"/>
            <w:tcBorders>
              <w:top w:val="single" w:color="auto" w:sz="4" w:space="0"/>
              <w:left w:val="nil"/>
              <w:bottom w:val="single" w:color="auto" w:sz="4" w:space="0"/>
              <w:right w:val="single" w:color="auto" w:sz="4" w:space="0"/>
            </w:tcBorders>
            <w:vAlign w:val="center"/>
          </w:tcPr>
          <w:p>
            <w:pPr>
              <w:spacing w:line="460" w:lineRule="exact"/>
              <w:rPr>
                <w:rFonts w:ascii="仿宋_GB2312" w:eastAsia="仿宋_GB2312" w:cs="仿宋_GB2312"/>
                <w:kern w:val="0"/>
                <w:sz w:val="24"/>
              </w:rPr>
            </w:pPr>
            <w:r>
              <w:rPr>
                <w:rFonts w:hint="eastAsia" w:ascii="仿宋_GB2312" w:hAnsi="等线" w:eastAsia="仿宋_GB2312" w:cs="仿宋_GB2312"/>
                <w:kern w:val="0"/>
                <w:sz w:val="24"/>
                <w:lang w:bidi="ar"/>
              </w:rPr>
              <w:t>姓名</w:t>
            </w:r>
          </w:p>
        </w:tc>
        <w:tc>
          <w:tcPr>
            <w:tcW w:w="1315" w:type="dxa"/>
            <w:gridSpan w:val="2"/>
            <w:tcBorders>
              <w:top w:val="single" w:color="auto" w:sz="4" w:space="0"/>
              <w:left w:val="nil"/>
              <w:bottom w:val="single" w:color="auto" w:sz="4" w:space="0"/>
              <w:right w:val="single" w:color="auto" w:sz="4" w:space="0"/>
            </w:tcBorders>
            <w:vAlign w:val="center"/>
          </w:tcPr>
          <w:p>
            <w:pPr>
              <w:spacing w:line="460" w:lineRule="exact"/>
              <w:rPr>
                <w:rFonts w:ascii="仿宋_GB2312" w:eastAsia="仿宋_GB2312" w:cs="仿宋_GB2312"/>
                <w:kern w:val="0"/>
                <w:sz w:val="24"/>
              </w:rPr>
            </w:pPr>
            <w:r>
              <w:rPr>
                <w:rFonts w:hint="eastAsia" w:ascii="仿宋_GB2312" w:hAnsi="等线" w:eastAsia="仿宋_GB2312" w:cs="仿宋_GB2312"/>
                <w:kern w:val="0"/>
                <w:sz w:val="24"/>
                <w:lang w:bidi="ar"/>
              </w:rPr>
              <w:t>院系/部门</w:t>
            </w:r>
          </w:p>
        </w:tc>
        <w:tc>
          <w:tcPr>
            <w:tcW w:w="1276" w:type="dxa"/>
            <w:gridSpan w:val="3"/>
            <w:tcBorders>
              <w:top w:val="single" w:color="auto" w:sz="4" w:space="0"/>
              <w:left w:val="nil"/>
              <w:bottom w:val="single" w:color="auto" w:sz="4" w:space="0"/>
              <w:right w:val="single" w:color="auto" w:sz="4" w:space="0"/>
            </w:tcBorders>
            <w:vAlign w:val="center"/>
          </w:tcPr>
          <w:p>
            <w:pPr>
              <w:spacing w:line="460" w:lineRule="exact"/>
              <w:rPr>
                <w:rFonts w:ascii="仿宋_GB2312" w:eastAsia="仿宋_GB2312" w:cs="仿宋_GB2312"/>
                <w:kern w:val="0"/>
                <w:sz w:val="24"/>
              </w:rPr>
            </w:pPr>
            <w:r>
              <w:rPr>
                <w:rFonts w:hint="eastAsia" w:ascii="仿宋_GB2312" w:hAnsi="等线" w:eastAsia="仿宋_GB2312" w:cs="仿宋_GB2312"/>
                <w:kern w:val="0"/>
                <w:sz w:val="24"/>
                <w:lang w:bidi="ar"/>
              </w:rPr>
              <w:t>出生年月</w:t>
            </w:r>
          </w:p>
        </w:tc>
        <w:tc>
          <w:tcPr>
            <w:tcW w:w="709" w:type="dxa"/>
            <w:tcBorders>
              <w:top w:val="single" w:color="auto" w:sz="4" w:space="0"/>
              <w:left w:val="nil"/>
              <w:bottom w:val="single" w:color="auto" w:sz="4" w:space="0"/>
              <w:right w:val="single" w:color="auto" w:sz="4" w:space="0"/>
            </w:tcBorders>
            <w:vAlign w:val="center"/>
          </w:tcPr>
          <w:p>
            <w:pPr>
              <w:spacing w:line="460" w:lineRule="exact"/>
              <w:rPr>
                <w:rFonts w:ascii="仿宋_GB2312" w:eastAsia="仿宋_GB2312" w:cs="仿宋_GB2312"/>
                <w:kern w:val="0"/>
                <w:sz w:val="24"/>
              </w:rPr>
            </w:pPr>
            <w:r>
              <w:rPr>
                <w:rFonts w:hint="eastAsia" w:ascii="仿宋_GB2312" w:hAnsi="等线" w:eastAsia="仿宋_GB2312" w:cs="仿宋_GB2312"/>
                <w:kern w:val="0"/>
                <w:sz w:val="24"/>
                <w:lang w:bidi="ar"/>
              </w:rPr>
              <w:t>职务</w:t>
            </w:r>
          </w:p>
        </w:tc>
        <w:tc>
          <w:tcPr>
            <w:tcW w:w="1134" w:type="dxa"/>
            <w:gridSpan w:val="3"/>
            <w:tcBorders>
              <w:top w:val="single" w:color="auto" w:sz="4" w:space="0"/>
              <w:left w:val="nil"/>
              <w:bottom w:val="single" w:color="auto" w:sz="4" w:space="0"/>
              <w:right w:val="single" w:color="auto" w:sz="4" w:space="0"/>
            </w:tcBorders>
            <w:vAlign w:val="center"/>
          </w:tcPr>
          <w:p>
            <w:pPr>
              <w:spacing w:line="460" w:lineRule="exact"/>
              <w:rPr>
                <w:rFonts w:ascii="仿宋_GB2312" w:eastAsia="仿宋_GB2312" w:cs="仿宋_GB2312"/>
                <w:kern w:val="0"/>
                <w:sz w:val="24"/>
              </w:rPr>
            </w:pPr>
            <w:r>
              <w:rPr>
                <w:rFonts w:hint="eastAsia" w:ascii="仿宋_GB2312" w:hAnsi="等线" w:eastAsia="仿宋_GB2312" w:cs="仿宋_GB2312"/>
                <w:kern w:val="0"/>
                <w:sz w:val="24"/>
                <w:lang w:bidi="ar"/>
              </w:rPr>
              <w:t>职称</w:t>
            </w:r>
          </w:p>
        </w:tc>
        <w:tc>
          <w:tcPr>
            <w:tcW w:w="2105" w:type="dxa"/>
            <w:tcBorders>
              <w:top w:val="single" w:color="auto" w:sz="4" w:space="0"/>
              <w:left w:val="nil"/>
              <w:bottom w:val="single" w:color="auto" w:sz="4" w:space="0"/>
              <w:right w:val="single" w:color="auto" w:sz="4" w:space="0"/>
            </w:tcBorders>
            <w:vAlign w:val="center"/>
          </w:tcPr>
          <w:p>
            <w:pPr>
              <w:spacing w:line="460" w:lineRule="exact"/>
              <w:rPr>
                <w:rFonts w:ascii="仿宋_GB2312" w:eastAsia="仿宋_GB2312" w:cs="仿宋_GB2312"/>
                <w:kern w:val="0"/>
                <w:sz w:val="24"/>
              </w:rPr>
            </w:pPr>
            <w:r>
              <w:rPr>
                <w:rFonts w:hint="eastAsia" w:ascii="仿宋_GB2312" w:hAnsi="等线" w:eastAsia="仿宋_GB2312" w:cs="仿宋_GB2312"/>
                <w:kern w:val="0"/>
                <w:sz w:val="24"/>
                <w:lang w:bidi="ar"/>
              </w:rPr>
              <w:t>教学任务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910"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楷体" w:hAnsi="楷体" w:eastAsia="楷体" w:cs="仿宋_GB2312"/>
                <w:kern w:val="0"/>
                <w:sz w:val="24"/>
              </w:rPr>
            </w:pPr>
            <w:r>
              <w:rPr>
                <w:rFonts w:hint="eastAsia" w:ascii="楷体" w:hAnsi="楷体" w:eastAsia="楷体" w:cs="仿宋_GB2312"/>
                <w:kern w:val="0"/>
                <w:sz w:val="24"/>
                <w:lang w:bidi="ar"/>
              </w:rPr>
              <w:t>1</w:t>
            </w:r>
          </w:p>
        </w:tc>
        <w:tc>
          <w:tcPr>
            <w:tcW w:w="860" w:type="dxa"/>
            <w:tcBorders>
              <w:top w:val="single" w:color="auto" w:sz="4" w:space="0"/>
              <w:left w:val="nil"/>
              <w:bottom w:val="single" w:color="auto" w:sz="4" w:space="0"/>
              <w:right w:val="single" w:color="auto" w:sz="4" w:space="0"/>
            </w:tcBorders>
            <w:vAlign w:val="center"/>
          </w:tcPr>
          <w:p>
            <w:pPr>
              <w:spacing w:line="460" w:lineRule="exact"/>
              <w:rPr>
                <w:rFonts w:ascii="楷体" w:hAnsi="楷体" w:eastAsia="楷体" w:cs="仿宋_GB2312"/>
                <w:kern w:val="0"/>
                <w:sz w:val="24"/>
              </w:rPr>
            </w:pPr>
          </w:p>
        </w:tc>
        <w:tc>
          <w:tcPr>
            <w:tcW w:w="1315" w:type="dxa"/>
            <w:gridSpan w:val="2"/>
            <w:tcBorders>
              <w:top w:val="single" w:color="auto" w:sz="4" w:space="0"/>
              <w:left w:val="nil"/>
              <w:bottom w:val="single" w:color="auto" w:sz="4" w:space="0"/>
              <w:right w:val="single" w:color="auto" w:sz="4" w:space="0"/>
            </w:tcBorders>
            <w:vAlign w:val="center"/>
          </w:tcPr>
          <w:p>
            <w:pPr>
              <w:spacing w:line="460" w:lineRule="exact"/>
              <w:rPr>
                <w:rFonts w:ascii="楷体" w:hAnsi="楷体" w:eastAsia="楷体" w:cs="仿宋_GB2312"/>
                <w:kern w:val="0"/>
                <w:sz w:val="24"/>
              </w:rPr>
            </w:pPr>
          </w:p>
        </w:tc>
        <w:tc>
          <w:tcPr>
            <w:tcW w:w="1276" w:type="dxa"/>
            <w:gridSpan w:val="3"/>
            <w:tcBorders>
              <w:top w:val="single" w:color="auto" w:sz="4" w:space="0"/>
              <w:left w:val="nil"/>
              <w:bottom w:val="single" w:color="auto" w:sz="4" w:space="0"/>
              <w:right w:val="single" w:color="auto" w:sz="4" w:space="0"/>
            </w:tcBorders>
            <w:vAlign w:val="center"/>
          </w:tcPr>
          <w:p>
            <w:pPr>
              <w:spacing w:line="460" w:lineRule="exact"/>
              <w:rPr>
                <w:rFonts w:ascii="楷体" w:hAnsi="楷体" w:eastAsia="楷体" w:cs="仿宋_GB2312"/>
                <w:kern w:val="0"/>
                <w:sz w:val="24"/>
              </w:rPr>
            </w:pPr>
          </w:p>
        </w:tc>
        <w:tc>
          <w:tcPr>
            <w:tcW w:w="709" w:type="dxa"/>
            <w:tcBorders>
              <w:top w:val="single" w:color="auto" w:sz="4" w:space="0"/>
              <w:left w:val="nil"/>
              <w:bottom w:val="single" w:color="auto" w:sz="4" w:space="0"/>
              <w:right w:val="single" w:color="auto" w:sz="4" w:space="0"/>
            </w:tcBorders>
            <w:vAlign w:val="center"/>
          </w:tcPr>
          <w:p>
            <w:pPr>
              <w:spacing w:line="460" w:lineRule="exact"/>
              <w:rPr>
                <w:rFonts w:ascii="楷体" w:hAnsi="楷体" w:eastAsia="楷体" w:cs="仿宋_GB2312"/>
                <w:kern w:val="0"/>
                <w:sz w:val="24"/>
              </w:rPr>
            </w:pPr>
          </w:p>
        </w:tc>
        <w:tc>
          <w:tcPr>
            <w:tcW w:w="1134" w:type="dxa"/>
            <w:gridSpan w:val="3"/>
            <w:tcBorders>
              <w:top w:val="single" w:color="auto" w:sz="4" w:space="0"/>
              <w:left w:val="nil"/>
              <w:bottom w:val="single" w:color="auto" w:sz="4" w:space="0"/>
              <w:right w:val="single" w:color="auto" w:sz="4" w:space="0"/>
            </w:tcBorders>
            <w:vAlign w:val="center"/>
          </w:tcPr>
          <w:p>
            <w:pPr>
              <w:spacing w:line="460" w:lineRule="exact"/>
              <w:rPr>
                <w:rFonts w:ascii="楷体" w:hAnsi="楷体" w:eastAsia="楷体" w:cs="仿宋_GB2312"/>
                <w:kern w:val="0"/>
                <w:sz w:val="24"/>
              </w:rPr>
            </w:pPr>
          </w:p>
        </w:tc>
        <w:tc>
          <w:tcPr>
            <w:tcW w:w="2105" w:type="dxa"/>
            <w:tcBorders>
              <w:top w:val="single" w:color="auto" w:sz="4" w:space="0"/>
              <w:left w:val="nil"/>
              <w:bottom w:val="single" w:color="auto" w:sz="4" w:space="0"/>
              <w:right w:val="single" w:color="auto" w:sz="4" w:space="0"/>
            </w:tcBorders>
            <w:vAlign w:val="center"/>
          </w:tcPr>
          <w:p>
            <w:pPr>
              <w:spacing w:line="460" w:lineRule="exact"/>
              <w:rPr>
                <w:rFonts w:ascii="楷体" w:hAnsi="楷体" w:eastAsia="楷体"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910"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楷体" w:hAnsi="楷体" w:eastAsia="楷体" w:cs="仿宋_GB2312"/>
                <w:kern w:val="0"/>
                <w:sz w:val="24"/>
              </w:rPr>
            </w:pPr>
            <w:r>
              <w:rPr>
                <w:rFonts w:hint="eastAsia" w:ascii="楷体" w:hAnsi="楷体" w:eastAsia="楷体" w:cs="仿宋_GB2312"/>
                <w:kern w:val="0"/>
                <w:sz w:val="24"/>
                <w:lang w:bidi="ar"/>
              </w:rPr>
              <w:t>2</w:t>
            </w:r>
          </w:p>
        </w:tc>
        <w:tc>
          <w:tcPr>
            <w:tcW w:w="860" w:type="dxa"/>
            <w:tcBorders>
              <w:top w:val="single" w:color="auto" w:sz="4" w:space="0"/>
              <w:left w:val="nil"/>
              <w:bottom w:val="single" w:color="auto" w:sz="4" w:space="0"/>
              <w:right w:val="single" w:color="auto" w:sz="4" w:space="0"/>
            </w:tcBorders>
            <w:vAlign w:val="center"/>
          </w:tcPr>
          <w:p>
            <w:pPr>
              <w:spacing w:line="460" w:lineRule="exact"/>
              <w:rPr>
                <w:rFonts w:ascii="楷体" w:hAnsi="楷体" w:eastAsia="楷体" w:cs="仿宋_GB2312"/>
                <w:kern w:val="0"/>
                <w:sz w:val="24"/>
              </w:rPr>
            </w:pPr>
          </w:p>
        </w:tc>
        <w:tc>
          <w:tcPr>
            <w:tcW w:w="1315" w:type="dxa"/>
            <w:gridSpan w:val="2"/>
            <w:tcBorders>
              <w:top w:val="single" w:color="auto" w:sz="4" w:space="0"/>
              <w:left w:val="nil"/>
              <w:bottom w:val="single" w:color="auto" w:sz="4" w:space="0"/>
              <w:right w:val="single" w:color="auto" w:sz="4" w:space="0"/>
            </w:tcBorders>
            <w:vAlign w:val="center"/>
          </w:tcPr>
          <w:p>
            <w:pPr>
              <w:spacing w:line="460" w:lineRule="exact"/>
              <w:rPr>
                <w:rFonts w:ascii="楷体" w:hAnsi="楷体" w:eastAsia="楷体" w:cs="仿宋_GB2312"/>
                <w:kern w:val="0"/>
                <w:sz w:val="24"/>
              </w:rPr>
            </w:pPr>
          </w:p>
        </w:tc>
        <w:tc>
          <w:tcPr>
            <w:tcW w:w="1276" w:type="dxa"/>
            <w:gridSpan w:val="3"/>
            <w:tcBorders>
              <w:top w:val="single" w:color="auto" w:sz="4" w:space="0"/>
              <w:left w:val="nil"/>
              <w:bottom w:val="single" w:color="auto" w:sz="4" w:space="0"/>
              <w:right w:val="single" w:color="auto" w:sz="4" w:space="0"/>
            </w:tcBorders>
            <w:vAlign w:val="center"/>
          </w:tcPr>
          <w:p>
            <w:pPr>
              <w:spacing w:line="460" w:lineRule="exact"/>
              <w:rPr>
                <w:rFonts w:ascii="楷体" w:hAnsi="楷体" w:eastAsia="楷体" w:cs="仿宋_GB2312"/>
                <w:kern w:val="0"/>
                <w:sz w:val="24"/>
              </w:rPr>
            </w:pPr>
          </w:p>
        </w:tc>
        <w:tc>
          <w:tcPr>
            <w:tcW w:w="709" w:type="dxa"/>
            <w:tcBorders>
              <w:top w:val="single" w:color="auto" w:sz="4" w:space="0"/>
              <w:left w:val="nil"/>
              <w:bottom w:val="single" w:color="auto" w:sz="4" w:space="0"/>
              <w:right w:val="single" w:color="auto" w:sz="4" w:space="0"/>
            </w:tcBorders>
            <w:vAlign w:val="center"/>
          </w:tcPr>
          <w:p>
            <w:pPr>
              <w:spacing w:line="460" w:lineRule="exact"/>
              <w:rPr>
                <w:rFonts w:ascii="楷体" w:hAnsi="楷体" w:eastAsia="楷体" w:cs="仿宋_GB2312"/>
                <w:kern w:val="0"/>
                <w:sz w:val="24"/>
              </w:rPr>
            </w:pPr>
          </w:p>
        </w:tc>
        <w:tc>
          <w:tcPr>
            <w:tcW w:w="1134" w:type="dxa"/>
            <w:gridSpan w:val="3"/>
            <w:tcBorders>
              <w:top w:val="single" w:color="auto" w:sz="4" w:space="0"/>
              <w:left w:val="nil"/>
              <w:bottom w:val="single" w:color="auto" w:sz="4" w:space="0"/>
              <w:right w:val="single" w:color="auto" w:sz="4" w:space="0"/>
            </w:tcBorders>
            <w:vAlign w:val="center"/>
          </w:tcPr>
          <w:p>
            <w:pPr>
              <w:spacing w:line="460" w:lineRule="exact"/>
              <w:rPr>
                <w:rFonts w:ascii="楷体" w:hAnsi="楷体" w:eastAsia="楷体" w:cs="仿宋_GB2312"/>
                <w:kern w:val="0"/>
                <w:sz w:val="24"/>
              </w:rPr>
            </w:pPr>
          </w:p>
        </w:tc>
        <w:tc>
          <w:tcPr>
            <w:tcW w:w="2105" w:type="dxa"/>
            <w:tcBorders>
              <w:top w:val="single" w:color="auto" w:sz="4" w:space="0"/>
              <w:left w:val="nil"/>
              <w:bottom w:val="single" w:color="auto" w:sz="4" w:space="0"/>
              <w:right w:val="single" w:color="auto" w:sz="4" w:space="0"/>
            </w:tcBorders>
            <w:vAlign w:val="center"/>
          </w:tcPr>
          <w:p>
            <w:pPr>
              <w:spacing w:line="460" w:lineRule="exact"/>
              <w:rPr>
                <w:rFonts w:ascii="楷体" w:hAnsi="楷体" w:eastAsia="楷体"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910"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楷体" w:hAnsi="楷体" w:eastAsia="楷体" w:cs="仿宋_GB2312"/>
                <w:kern w:val="0"/>
                <w:sz w:val="24"/>
              </w:rPr>
            </w:pPr>
            <w:r>
              <w:rPr>
                <w:rFonts w:hint="eastAsia" w:ascii="楷体" w:hAnsi="楷体" w:eastAsia="楷体" w:cs="仿宋_GB2312"/>
                <w:kern w:val="0"/>
                <w:sz w:val="24"/>
                <w:lang w:bidi="ar"/>
              </w:rPr>
              <w:t>3</w:t>
            </w:r>
          </w:p>
        </w:tc>
        <w:tc>
          <w:tcPr>
            <w:tcW w:w="860" w:type="dxa"/>
            <w:tcBorders>
              <w:top w:val="single" w:color="auto" w:sz="4" w:space="0"/>
              <w:left w:val="nil"/>
              <w:bottom w:val="single" w:color="auto" w:sz="4" w:space="0"/>
              <w:right w:val="single" w:color="auto" w:sz="4" w:space="0"/>
            </w:tcBorders>
            <w:vAlign w:val="center"/>
          </w:tcPr>
          <w:p>
            <w:pPr>
              <w:spacing w:line="460" w:lineRule="exact"/>
              <w:rPr>
                <w:rFonts w:ascii="楷体" w:hAnsi="楷体" w:eastAsia="楷体" w:cs="仿宋_GB2312"/>
                <w:kern w:val="0"/>
                <w:sz w:val="24"/>
              </w:rPr>
            </w:pPr>
          </w:p>
        </w:tc>
        <w:tc>
          <w:tcPr>
            <w:tcW w:w="1315" w:type="dxa"/>
            <w:gridSpan w:val="2"/>
            <w:tcBorders>
              <w:top w:val="single" w:color="auto" w:sz="4" w:space="0"/>
              <w:left w:val="nil"/>
              <w:bottom w:val="single" w:color="auto" w:sz="4" w:space="0"/>
              <w:right w:val="single" w:color="auto" w:sz="4" w:space="0"/>
            </w:tcBorders>
            <w:vAlign w:val="center"/>
          </w:tcPr>
          <w:p>
            <w:pPr>
              <w:spacing w:line="460" w:lineRule="exact"/>
              <w:rPr>
                <w:rFonts w:ascii="楷体" w:hAnsi="楷体" w:eastAsia="楷体" w:cs="仿宋_GB2312"/>
                <w:kern w:val="0"/>
                <w:sz w:val="24"/>
              </w:rPr>
            </w:pPr>
          </w:p>
        </w:tc>
        <w:tc>
          <w:tcPr>
            <w:tcW w:w="1276" w:type="dxa"/>
            <w:gridSpan w:val="3"/>
            <w:tcBorders>
              <w:top w:val="single" w:color="auto" w:sz="4" w:space="0"/>
              <w:left w:val="nil"/>
              <w:bottom w:val="single" w:color="auto" w:sz="4" w:space="0"/>
              <w:right w:val="single" w:color="auto" w:sz="4" w:space="0"/>
            </w:tcBorders>
            <w:vAlign w:val="center"/>
          </w:tcPr>
          <w:p>
            <w:pPr>
              <w:spacing w:line="460" w:lineRule="exact"/>
              <w:rPr>
                <w:rFonts w:ascii="楷体" w:hAnsi="楷体" w:eastAsia="楷体" w:cs="仿宋_GB2312"/>
                <w:kern w:val="0"/>
                <w:sz w:val="24"/>
              </w:rPr>
            </w:pPr>
          </w:p>
        </w:tc>
        <w:tc>
          <w:tcPr>
            <w:tcW w:w="709" w:type="dxa"/>
            <w:tcBorders>
              <w:top w:val="single" w:color="auto" w:sz="4" w:space="0"/>
              <w:left w:val="nil"/>
              <w:bottom w:val="single" w:color="auto" w:sz="4" w:space="0"/>
              <w:right w:val="single" w:color="auto" w:sz="4" w:space="0"/>
            </w:tcBorders>
            <w:vAlign w:val="center"/>
          </w:tcPr>
          <w:p>
            <w:pPr>
              <w:spacing w:line="460" w:lineRule="exact"/>
              <w:rPr>
                <w:rFonts w:ascii="楷体" w:hAnsi="楷体" w:eastAsia="楷体" w:cs="仿宋_GB2312"/>
                <w:kern w:val="0"/>
                <w:sz w:val="24"/>
              </w:rPr>
            </w:pPr>
          </w:p>
        </w:tc>
        <w:tc>
          <w:tcPr>
            <w:tcW w:w="1134" w:type="dxa"/>
            <w:gridSpan w:val="3"/>
            <w:tcBorders>
              <w:top w:val="single" w:color="auto" w:sz="4" w:space="0"/>
              <w:left w:val="nil"/>
              <w:bottom w:val="single" w:color="auto" w:sz="4" w:space="0"/>
              <w:right w:val="single" w:color="auto" w:sz="4" w:space="0"/>
            </w:tcBorders>
            <w:vAlign w:val="center"/>
          </w:tcPr>
          <w:p>
            <w:pPr>
              <w:spacing w:line="460" w:lineRule="exact"/>
              <w:rPr>
                <w:rFonts w:ascii="楷体" w:hAnsi="楷体" w:eastAsia="楷体" w:cs="仿宋_GB2312"/>
                <w:kern w:val="0"/>
                <w:sz w:val="24"/>
              </w:rPr>
            </w:pPr>
          </w:p>
        </w:tc>
        <w:tc>
          <w:tcPr>
            <w:tcW w:w="2105" w:type="dxa"/>
            <w:tcBorders>
              <w:top w:val="single" w:color="auto" w:sz="4" w:space="0"/>
              <w:left w:val="nil"/>
              <w:bottom w:val="single" w:color="auto" w:sz="4" w:space="0"/>
              <w:right w:val="single" w:color="auto" w:sz="4" w:space="0"/>
            </w:tcBorders>
            <w:vAlign w:val="center"/>
          </w:tcPr>
          <w:p>
            <w:pPr>
              <w:spacing w:line="460" w:lineRule="exact"/>
              <w:rPr>
                <w:rFonts w:ascii="楷体" w:hAnsi="楷体" w:eastAsia="楷体"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910"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楷体" w:hAnsi="楷体" w:eastAsia="楷体" w:cs="仿宋_GB2312"/>
                <w:kern w:val="0"/>
                <w:sz w:val="24"/>
              </w:rPr>
            </w:pPr>
            <w:r>
              <w:rPr>
                <w:rFonts w:hint="eastAsia" w:ascii="楷体" w:hAnsi="楷体" w:eastAsia="楷体" w:cs="仿宋_GB2312"/>
                <w:kern w:val="0"/>
                <w:sz w:val="24"/>
                <w:lang w:bidi="ar"/>
              </w:rPr>
              <w:t>4</w:t>
            </w:r>
          </w:p>
        </w:tc>
        <w:tc>
          <w:tcPr>
            <w:tcW w:w="860" w:type="dxa"/>
            <w:tcBorders>
              <w:top w:val="single" w:color="auto" w:sz="4" w:space="0"/>
              <w:left w:val="nil"/>
              <w:bottom w:val="single" w:color="auto" w:sz="4" w:space="0"/>
              <w:right w:val="single" w:color="auto" w:sz="4" w:space="0"/>
            </w:tcBorders>
            <w:vAlign w:val="center"/>
          </w:tcPr>
          <w:p>
            <w:pPr>
              <w:spacing w:line="460" w:lineRule="exact"/>
              <w:rPr>
                <w:rFonts w:ascii="楷体" w:hAnsi="楷体" w:eastAsia="楷体" w:cs="仿宋_GB2312"/>
                <w:kern w:val="0"/>
                <w:sz w:val="24"/>
              </w:rPr>
            </w:pPr>
          </w:p>
        </w:tc>
        <w:tc>
          <w:tcPr>
            <w:tcW w:w="1315" w:type="dxa"/>
            <w:gridSpan w:val="2"/>
            <w:tcBorders>
              <w:top w:val="single" w:color="auto" w:sz="4" w:space="0"/>
              <w:left w:val="nil"/>
              <w:bottom w:val="single" w:color="auto" w:sz="4" w:space="0"/>
              <w:right w:val="single" w:color="auto" w:sz="4" w:space="0"/>
            </w:tcBorders>
            <w:vAlign w:val="center"/>
          </w:tcPr>
          <w:p>
            <w:pPr>
              <w:spacing w:line="460" w:lineRule="exact"/>
              <w:rPr>
                <w:rFonts w:ascii="楷体" w:hAnsi="楷体" w:eastAsia="楷体" w:cs="仿宋_GB2312"/>
                <w:kern w:val="0"/>
                <w:sz w:val="24"/>
              </w:rPr>
            </w:pPr>
          </w:p>
        </w:tc>
        <w:tc>
          <w:tcPr>
            <w:tcW w:w="1276" w:type="dxa"/>
            <w:gridSpan w:val="3"/>
            <w:tcBorders>
              <w:top w:val="single" w:color="auto" w:sz="4" w:space="0"/>
              <w:left w:val="nil"/>
              <w:bottom w:val="single" w:color="auto" w:sz="4" w:space="0"/>
              <w:right w:val="single" w:color="auto" w:sz="4" w:space="0"/>
            </w:tcBorders>
            <w:vAlign w:val="center"/>
          </w:tcPr>
          <w:p>
            <w:pPr>
              <w:spacing w:line="460" w:lineRule="exact"/>
              <w:rPr>
                <w:rFonts w:ascii="楷体" w:hAnsi="楷体" w:eastAsia="楷体" w:cs="仿宋_GB2312"/>
                <w:kern w:val="0"/>
                <w:sz w:val="24"/>
              </w:rPr>
            </w:pPr>
          </w:p>
        </w:tc>
        <w:tc>
          <w:tcPr>
            <w:tcW w:w="709" w:type="dxa"/>
            <w:tcBorders>
              <w:top w:val="single" w:color="auto" w:sz="4" w:space="0"/>
              <w:left w:val="nil"/>
              <w:bottom w:val="single" w:color="auto" w:sz="4" w:space="0"/>
              <w:right w:val="single" w:color="auto" w:sz="4" w:space="0"/>
            </w:tcBorders>
            <w:vAlign w:val="center"/>
          </w:tcPr>
          <w:p>
            <w:pPr>
              <w:spacing w:line="460" w:lineRule="exact"/>
              <w:rPr>
                <w:rFonts w:ascii="楷体" w:hAnsi="楷体" w:eastAsia="楷体" w:cs="仿宋_GB2312"/>
                <w:kern w:val="0"/>
                <w:sz w:val="24"/>
              </w:rPr>
            </w:pPr>
          </w:p>
        </w:tc>
        <w:tc>
          <w:tcPr>
            <w:tcW w:w="1134" w:type="dxa"/>
            <w:gridSpan w:val="3"/>
            <w:tcBorders>
              <w:top w:val="single" w:color="auto" w:sz="4" w:space="0"/>
              <w:left w:val="nil"/>
              <w:bottom w:val="single" w:color="auto" w:sz="4" w:space="0"/>
              <w:right w:val="single" w:color="auto" w:sz="4" w:space="0"/>
            </w:tcBorders>
            <w:vAlign w:val="center"/>
          </w:tcPr>
          <w:p>
            <w:pPr>
              <w:spacing w:line="460" w:lineRule="exact"/>
              <w:rPr>
                <w:rFonts w:ascii="楷体" w:hAnsi="楷体" w:eastAsia="楷体" w:cs="仿宋_GB2312"/>
                <w:kern w:val="0"/>
                <w:sz w:val="24"/>
              </w:rPr>
            </w:pPr>
          </w:p>
        </w:tc>
        <w:tc>
          <w:tcPr>
            <w:tcW w:w="2105" w:type="dxa"/>
            <w:tcBorders>
              <w:top w:val="single" w:color="auto" w:sz="4" w:space="0"/>
              <w:left w:val="nil"/>
              <w:bottom w:val="single" w:color="auto" w:sz="4" w:space="0"/>
              <w:right w:val="single" w:color="auto" w:sz="4" w:space="0"/>
            </w:tcBorders>
            <w:vAlign w:val="center"/>
          </w:tcPr>
          <w:p>
            <w:pPr>
              <w:spacing w:line="460" w:lineRule="exact"/>
              <w:rPr>
                <w:rFonts w:ascii="楷体" w:hAnsi="楷体" w:eastAsia="楷体" w:cs="仿宋_GB2312"/>
                <w:kern w:val="0"/>
                <w:sz w:val="24"/>
              </w:rPr>
            </w:pPr>
          </w:p>
        </w:tc>
      </w:tr>
    </w:tbl>
    <w:p>
      <w:pPr>
        <w:spacing w:line="560" w:lineRule="exact"/>
        <w:rPr>
          <w:rFonts w:hint="eastAsia" w:ascii="黑体" w:hAnsi="宋体" w:eastAsia="黑体" w:cs="黑体"/>
          <w:sz w:val="28"/>
          <w:szCs w:val="28"/>
          <w:lang w:bidi="ar"/>
        </w:rPr>
      </w:pPr>
    </w:p>
    <w:p>
      <w:pPr>
        <w:spacing w:line="560" w:lineRule="exact"/>
        <w:ind w:firstLine="280" w:firstLineChars="100"/>
        <w:rPr>
          <w:rFonts w:ascii="黑体" w:hAnsi="宋体" w:eastAsia="黑体"/>
          <w:sz w:val="28"/>
          <w:szCs w:val="28"/>
        </w:rPr>
      </w:pPr>
      <w:r>
        <w:rPr>
          <w:rFonts w:hint="eastAsia" w:ascii="黑体" w:hAnsi="宋体" w:eastAsia="黑体" w:cs="黑体"/>
          <w:sz w:val="28"/>
          <w:szCs w:val="28"/>
          <w:lang w:bidi="ar"/>
        </w:rPr>
        <w:t>二、授课教师（教学团队）教育教学情况</w:t>
      </w:r>
    </w:p>
    <w:tbl>
      <w:tblPr>
        <w:tblStyle w:val="5"/>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8"/>
        <w:gridCol w:w="70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0" w:hRule="atLeast"/>
          <w:jc w:val="center"/>
        </w:trPr>
        <w:tc>
          <w:tcPr>
            <w:tcW w:w="1448" w:type="dxa"/>
            <w:vMerge w:val="restart"/>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仿宋_GB2312" w:eastAsia="仿宋_GB2312" w:cs="仿宋_GB2312"/>
                <w:kern w:val="0"/>
                <w:sz w:val="24"/>
              </w:rPr>
            </w:pPr>
            <w:r>
              <w:rPr>
                <w:rFonts w:hint="eastAsia" w:ascii="仿宋_GB2312" w:hAnsi="等线" w:eastAsia="仿宋_GB2312" w:cs="仿宋_GB2312"/>
                <w:kern w:val="0"/>
                <w:sz w:val="24"/>
                <w:lang w:bidi="ar"/>
              </w:rPr>
              <w:t>课程负责人情况</w:t>
            </w:r>
          </w:p>
        </w:tc>
        <w:tc>
          <w:tcPr>
            <w:tcW w:w="7074" w:type="dxa"/>
            <w:tcBorders>
              <w:top w:val="single" w:color="auto" w:sz="4" w:space="0"/>
              <w:left w:val="nil"/>
              <w:bottom w:val="single" w:color="auto" w:sz="4" w:space="0"/>
              <w:right w:val="single" w:color="auto" w:sz="4" w:space="0"/>
            </w:tcBorders>
          </w:tcPr>
          <w:p>
            <w:pPr>
              <w:spacing w:line="560" w:lineRule="exact"/>
              <w:rPr>
                <w:rFonts w:ascii="仿宋_GB2312" w:eastAsia="仿宋_GB2312" w:cs="仿宋_GB2312"/>
                <w:kern w:val="0"/>
                <w:sz w:val="28"/>
                <w:szCs w:val="28"/>
              </w:rPr>
            </w:pPr>
            <w:r>
              <w:rPr>
                <w:rFonts w:hint="eastAsia" w:ascii="仿宋_GB2312" w:hAnsi="等线" w:eastAsia="仿宋_GB2312" w:cs="仿宋_GB2312"/>
                <w:kern w:val="0"/>
                <w:sz w:val="24"/>
                <w:lang w:bidi="ar"/>
              </w:rPr>
              <w:t>负责人在教育教学中所获相关奖励情况：</w:t>
            </w:r>
          </w:p>
          <w:p>
            <w:pPr>
              <w:spacing w:line="560" w:lineRule="exact"/>
              <w:rPr>
                <w:rFonts w:ascii="楷体" w:hAnsi="楷体" w:eastAsia="楷体" w:cs="仿宋_GB2312"/>
                <w:kern w:val="0"/>
                <w:sz w:val="24"/>
              </w:rPr>
            </w:pPr>
          </w:p>
          <w:p>
            <w:pPr>
              <w:spacing w:line="560" w:lineRule="exact"/>
              <w:rPr>
                <w:rFonts w:ascii="楷体" w:hAnsi="楷体" w:eastAsia="楷体" w:cs="仿宋_GB2312"/>
                <w:kern w:val="0"/>
                <w:sz w:val="24"/>
              </w:rPr>
            </w:pPr>
          </w:p>
          <w:p>
            <w:pPr>
              <w:spacing w:line="560" w:lineRule="exact"/>
              <w:rPr>
                <w:rFonts w:ascii="楷体" w:hAnsi="楷体" w:eastAsia="楷体" w:cs="仿宋_GB2312"/>
                <w:kern w:val="0"/>
                <w:sz w:val="24"/>
              </w:rPr>
            </w:pPr>
          </w:p>
          <w:p>
            <w:pPr>
              <w:spacing w:line="560" w:lineRule="exact"/>
              <w:rPr>
                <w:rFonts w:ascii="楷体" w:hAnsi="楷体" w:eastAsia="楷体"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1448" w:type="dxa"/>
            <w:vMerge w:val="continue"/>
            <w:tcBorders>
              <w:top w:val="single" w:color="auto" w:sz="4" w:space="0"/>
              <w:left w:val="single" w:color="auto" w:sz="4" w:space="0"/>
              <w:bottom w:val="single" w:color="auto" w:sz="4" w:space="0"/>
              <w:right w:val="single" w:color="auto" w:sz="4" w:space="0"/>
            </w:tcBorders>
            <w:vAlign w:val="center"/>
          </w:tcPr>
          <w:p>
            <w:pPr>
              <w:rPr>
                <w:sz w:val="20"/>
                <w:szCs w:val="20"/>
              </w:rPr>
            </w:pPr>
          </w:p>
        </w:tc>
        <w:tc>
          <w:tcPr>
            <w:tcW w:w="7074" w:type="dxa"/>
            <w:tcBorders>
              <w:top w:val="single" w:color="auto" w:sz="4" w:space="0"/>
              <w:left w:val="nil"/>
              <w:bottom w:val="single" w:color="auto" w:sz="4" w:space="0"/>
              <w:right w:val="single" w:color="auto" w:sz="4" w:space="0"/>
            </w:tcBorders>
          </w:tcPr>
          <w:p>
            <w:pPr>
              <w:spacing w:line="560" w:lineRule="exact"/>
              <w:rPr>
                <w:rFonts w:ascii="仿宋_GB2312" w:eastAsia="仿宋_GB2312" w:cs="仿宋_GB2312"/>
                <w:kern w:val="0"/>
                <w:sz w:val="24"/>
              </w:rPr>
            </w:pPr>
            <w:r>
              <w:rPr>
                <w:rFonts w:hint="eastAsia" w:ascii="仿宋_GB2312" w:hAnsi="等线" w:eastAsia="仿宋_GB2312" w:cs="仿宋_GB2312"/>
                <w:kern w:val="0"/>
                <w:sz w:val="24"/>
                <w:lang w:bidi="ar"/>
              </w:rPr>
              <w:t>展示课程所获相关教学荣誉奖励或肯定情况：</w:t>
            </w:r>
          </w:p>
          <w:p>
            <w:pPr>
              <w:spacing w:line="560" w:lineRule="exact"/>
              <w:rPr>
                <w:rFonts w:ascii="仿宋_GB2312" w:eastAsia="仿宋_GB2312" w:cs="仿宋_GB2312"/>
                <w:kern w:val="0"/>
                <w:sz w:val="28"/>
                <w:szCs w:val="28"/>
              </w:rPr>
            </w:pPr>
          </w:p>
          <w:p>
            <w:pPr>
              <w:spacing w:line="560" w:lineRule="exact"/>
              <w:rPr>
                <w:rFonts w:ascii="仿宋_GB2312" w:eastAsia="仿宋_GB2312" w:cs="仿宋_GB2312"/>
                <w:kern w:val="0"/>
                <w:sz w:val="28"/>
                <w:szCs w:val="28"/>
              </w:rPr>
            </w:pPr>
          </w:p>
          <w:p>
            <w:pPr>
              <w:spacing w:line="560" w:lineRule="exact"/>
              <w:rPr>
                <w:rFonts w:ascii="仿宋_GB2312" w:eastAsia="仿宋_GB2312" w:cs="仿宋_GB2312"/>
                <w:kern w:val="0"/>
                <w:sz w:val="28"/>
                <w:szCs w:val="28"/>
              </w:rPr>
            </w:pPr>
          </w:p>
          <w:p>
            <w:pPr>
              <w:spacing w:line="560" w:lineRule="exact"/>
              <w:rPr>
                <w:rFonts w:ascii="仿宋_GB2312" w:eastAsia="仿宋_GB2312"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1448" w:type="dxa"/>
            <w:vMerge w:val="continue"/>
            <w:tcBorders>
              <w:top w:val="single" w:color="auto" w:sz="4" w:space="0"/>
              <w:left w:val="single" w:color="auto" w:sz="4" w:space="0"/>
              <w:bottom w:val="single" w:color="auto" w:sz="4" w:space="0"/>
              <w:right w:val="single" w:color="auto" w:sz="4" w:space="0"/>
            </w:tcBorders>
            <w:vAlign w:val="center"/>
          </w:tcPr>
          <w:p>
            <w:pPr>
              <w:rPr>
                <w:sz w:val="20"/>
                <w:szCs w:val="20"/>
              </w:rPr>
            </w:pPr>
          </w:p>
        </w:tc>
        <w:tc>
          <w:tcPr>
            <w:tcW w:w="7074" w:type="dxa"/>
            <w:tcBorders>
              <w:top w:val="single" w:color="auto" w:sz="4" w:space="0"/>
              <w:left w:val="nil"/>
              <w:bottom w:val="single" w:color="auto" w:sz="4" w:space="0"/>
              <w:right w:val="single" w:color="auto" w:sz="4" w:space="0"/>
            </w:tcBorders>
          </w:tcPr>
          <w:p>
            <w:pPr>
              <w:spacing w:line="560" w:lineRule="exact"/>
              <w:rPr>
                <w:rFonts w:ascii="仿宋_GB2312" w:eastAsia="仿宋_GB2312" w:cs="仿宋_GB2312"/>
                <w:kern w:val="0"/>
                <w:sz w:val="24"/>
              </w:rPr>
            </w:pPr>
            <w:r>
              <w:rPr>
                <w:rFonts w:hint="eastAsia" w:ascii="仿宋_GB2312" w:hAnsi="等线" w:eastAsia="仿宋_GB2312" w:cs="仿宋_GB2312"/>
                <w:kern w:val="0"/>
                <w:sz w:val="24"/>
                <w:lang w:bidi="ar"/>
              </w:rPr>
              <w:t>负责人在相关学术领域所获荣誉奖励及学术兼职情况：</w:t>
            </w:r>
          </w:p>
          <w:p>
            <w:pPr>
              <w:spacing w:line="560" w:lineRule="exact"/>
              <w:rPr>
                <w:rFonts w:ascii="仿宋_GB2312" w:eastAsia="仿宋_GB2312" w:cs="仿宋_GB2312"/>
                <w:kern w:val="0"/>
                <w:sz w:val="28"/>
                <w:szCs w:val="28"/>
              </w:rPr>
            </w:pPr>
          </w:p>
          <w:p>
            <w:pPr>
              <w:spacing w:line="560" w:lineRule="exact"/>
              <w:rPr>
                <w:rFonts w:ascii="仿宋_GB2312" w:eastAsia="仿宋_GB2312" w:cs="仿宋_GB2312"/>
                <w:kern w:val="0"/>
                <w:sz w:val="28"/>
                <w:szCs w:val="28"/>
              </w:rPr>
            </w:pPr>
          </w:p>
          <w:p>
            <w:pPr>
              <w:spacing w:line="560" w:lineRule="exact"/>
              <w:rPr>
                <w:rFonts w:ascii="仿宋_GB2312" w:eastAsia="仿宋_GB2312" w:cs="仿宋_GB2312"/>
                <w:kern w:val="0"/>
                <w:sz w:val="28"/>
                <w:szCs w:val="28"/>
              </w:rPr>
            </w:pPr>
          </w:p>
          <w:p>
            <w:pPr>
              <w:spacing w:line="560" w:lineRule="exact"/>
              <w:rPr>
                <w:rFonts w:ascii="仿宋_GB2312" w:eastAsia="仿宋_GB2312"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5"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hint="eastAsia" w:ascii="仿宋_GB2312" w:hAnsi="等线" w:eastAsia="仿宋_GB2312" w:cs="仿宋_GB2312"/>
                <w:kern w:val="0"/>
                <w:sz w:val="24"/>
                <w:lang w:bidi="ar"/>
              </w:rPr>
            </w:pPr>
            <w:r>
              <w:rPr>
                <w:rFonts w:hint="eastAsia" w:ascii="仿宋_GB2312" w:hAnsi="等线" w:eastAsia="仿宋_GB2312" w:cs="仿宋_GB2312"/>
                <w:kern w:val="0"/>
                <w:sz w:val="24"/>
                <w:lang w:bidi="ar"/>
              </w:rPr>
              <w:t>教学团队</w:t>
            </w:r>
          </w:p>
          <w:p>
            <w:pPr>
              <w:spacing w:line="560" w:lineRule="exact"/>
              <w:jc w:val="center"/>
              <w:rPr>
                <w:rFonts w:ascii="仿宋_GB2312" w:eastAsia="仿宋_GB2312" w:cs="仿宋_GB2312"/>
                <w:kern w:val="0"/>
                <w:sz w:val="24"/>
              </w:rPr>
            </w:pPr>
            <w:r>
              <w:rPr>
                <w:rFonts w:hint="eastAsia" w:ascii="仿宋_GB2312" w:hAnsi="等线" w:eastAsia="仿宋_GB2312" w:cs="仿宋_GB2312"/>
                <w:kern w:val="0"/>
                <w:sz w:val="24"/>
                <w:lang w:bidi="ar"/>
              </w:rPr>
              <w:t>情况</w:t>
            </w:r>
          </w:p>
        </w:tc>
        <w:tc>
          <w:tcPr>
            <w:tcW w:w="7074" w:type="dxa"/>
            <w:tcBorders>
              <w:top w:val="single" w:color="auto" w:sz="4" w:space="0"/>
              <w:left w:val="nil"/>
              <w:bottom w:val="single" w:color="auto" w:sz="4" w:space="0"/>
              <w:right w:val="single" w:color="auto" w:sz="4" w:space="0"/>
            </w:tcBorders>
          </w:tcPr>
          <w:p>
            <w:pPr>
              <w:spacing w:line="340" w:lineRule="exact"/>
              <w:rPr>
                <w:rFonts w:ascii="仿宋_GB2312" w:eastAsia="仿宋_GB2312" w:cs="仿宋_GB2312"/>
                <w:kern w:val="0"/>
                <w:sz w:val="24"/>
              </w:rPr>
            </w:pPr>
            <w:r>
              <w:rPr>
                <w:rFonts w:hint="eastAsia" w:ascii="仿宋_GB2312" w:hAnsi="等线" w:eastAsia="仿宋_GB2312" w:cs="仿宋_GB2312"/>
                <w:kern w:val="0"/>
                <w:sz w:val="24"/>
                <w:lang w:bidi="ar"/>
              </w:rPr>
              <w:t>近5年来教学团队在组织实施本课程教育教学、开展课程思政建设、参加课程思政学习培训、集体教研、获得教学奖励等方面情况（如不是教学团队，可填无）：</w:t>
            </w:r>
          </w:p>
          <w:p>
            <w:pPr>
              <w:spacing w:line="560" w:lineRule="exact"/>
              <w:rPr>
                <w:rFonts w:ascii="楷体" w:hAnsi="楷体" w:eastAsia="楷体" w:cs="仿宋_GB2312"/>
                <w:kern w:val="0"/>
                <w:sz w:val="28"/>
                <w:szCs w:val="28"/>
              </w:rPr>
            </w:pPr>
          </w:p>
          <w:p>
            <w:pPr>
              <w:spacing w:line="560" w:lineRule="exact"/>
              <w:rPr>
                <w:rFonts w:ascii="楷体" w:hAnsi="楷体" w:eastAsia="楷体" w:cs="仿宋_GB2312"/>
                <w:kern w:val="0"/>
                <w:sz w:val="28"/>
                <w:szCs w:val="28"/>
              </w:rPr>
            </w:pPr>
          </w:p>
          <w:p>
            <w:pPr>
              <w:spacing w:line="560" w:lineRule="exact"/>
              <w:rPr>
                <w:rFonts w:ascii="楷体" w:hAnsi="楷体" w:eastAsia="楷体" w:cs="仿宋_GB2312"/>
                <w:kern w:val="0"/>
                <w:sz w:val="28"/>
                <w:szCs w:val="28"/>
              </w:rPr>
            </w:pPr>
          </w:p>
          <w:p>
            <w:pPr>
              <w:spacing w:line="560" w:lineRule="exact"/>
              <w:rPr>
                <w:rFonts w:ascii="楷体" w:hAnsi="楷体" w:eastAsia="楷体" w:cs="仿宋_GB2312"/>
                <w:kern w:val="0"/>
                <w:sz w:val="28"/>
                <w:szCs w:val="28"/>
              </w:rPr>
            </w:pPr>
          </w:p>
          <w:p>
            <w:pPr>
              <w:spacing w:line="560" w:lineRule="exact"/>
              <w:rPr>
                <w:rFonts w:ascii="仿宋_GB2312" w:eastAsia="仿宋_GB2312" w:cs="仿宋_GB2312"/>
                <w:kern w:val="0"/>
                <w:sz w:val="28"/>
                <w:szCs w:val="28"/>
              </w:rPr>
            </w:pPr>
          </w:p>
        </w:tc>
      </w:tr>
    </w:tbl>
    <w:p>
      <w:pPr>
        <w:pStyle w:val="11"/>
        <w:widowControl/>
        <w:spacing w:line="340" w:lineRule="atLeast"/>
        <w:ind w:firstLine="0" w:firstLineChars="0"/>
        <w:rPr>
          <w:rFonts w:ascii="黑体" w:hAnsi="宋体" w:eastAsia="黑体" w:cs="黑体"/>
          <w:sz w:val="28"/>
          <w:szCs w:val="28"/>
          <w:lang w:bidi="ar"/>
        </w:rPr>
      </w:pPr>
    </w:p>
    <w:p>
      <w:pPr>
        <w:pStyle w:val="11"/>
        <w:widowControl/>
        <w:spacing w:line="340" w:lineRule="atLeast"/>
        <w:ind w:firstLine="280" w:firstLineChars="100"/>
        <w:rPr>
          <w:rFonts w:hint="default" w:ascii="黑体" w:hAnsi="宋体" w:eastAsia="黑体"/>
          <w:sz w:val="28"/>
          <w:szCs w:val="28"/>
        </w:rPr>
      </w:pPr>
      <w:r>
        <w:rPr>
          <w:rFonts w:ascii="黑体" w:hAnsi="宋体" w:eastAsia="黑体" w:cs="黑体"/>
          <w:sz w:val="28"/>
          <w:szCs w:val="28"/>
          <w:lang w:bidi="ar"/>
        </w:rPr>
        <w:t>三、附件材料清单</w:t>
      </w:r>
    </w:p>
    <w:tbl>
      <w:tblPr>
        <w:tblStyle w:val="5"/>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522" w:type="dxa"/>
            <w:tcBorders>
              <w:top w:val="single" w:color="auto" w:sz="4" w:space="0"/>
              <w:left w:val="single" w:color="auto" w:sz="4" w:space="0"/>
              <w:bottom w:val="single" w:color="auto" w:sz="4" w:space="0"/>
              <w:right w:val="single" w:color="auto" w:sz="4" w:space="0"/>
            </w:tcBorders>
          </w:tcPr>
          <w:p>
            <w:pPr>
              <w:adjustRightInd w:val="0"/>
              <w:snapToGrid w:val="0"/>
              <w:spacing w:line="360" w:lineRule="auto"/>
              <w:ind w:firstLine="470" w:firstLineChars="196"/>
              <w:rPr>
                <w:rFonts w:ascii="仿宋_GB2312" w:eastAsia="仿宋_GB2312" w:cs="仿宋_GB2312"/>
                <w:b/>
                <w:bCs/>
                <w:kern w:val="0"/>
                <w:sz w:val="24"/>
              </w:rPr>
            </w:pPr>
            <w:r>
              <w:rPr>
                <w:rFonts w:hint="eastAsia" w:ascii="仿宋_GB2312" w:hAnsi="等线" w:eastAsia="仿宋_GB2312" w:cs="仿宋_GB2312"/>
                <w:b/>
                <w:bCs/>
                <w:kern w:val="0"/>
                <w:sz w:val="24"/>
                <w:lang w:bidi="ar"/>
              </w:rPr>
              <w:t>1.课程思政教学设计案例（必须提供）</w:t>
            </w:r>
          </w:p>
          <w:p>
            <w:pPr>
              <w:pStyle w:val="11"/>
              <w:widowControl/>
              <w:spacing w:line="360" w:lineRule="auto"/>
              <w:ind w:left="476" w:leftChars="227" w:firstLine="0" w:firstLineChars="0"/>
              <w:rPr>
                <w:rFonts w:hint="default" w:ascii="仿宋_GB2312" w:eastAsia="仿宋_GB2312" w:cs="仿宋_GB2312"/>
                <w:kern w:val="0"/>
                <w:sz w:val="24"/>
                <w:szCs w:val="24"/>
              </w:rPr>
            </w:pPr>
            <w:r>
              <w:rPr>
                <w:rFonts w:ascii="仿宋_GB2312" w:eastAsia="仿宋_GB2312" w:cs="仿宋_GB2312"/>
                <w:kern w:val="0"/>
                <w:sz w:val="24"/>
                <w:szCs w:val="24"/>
              </w:rPr>
              <w:t>（基于整门课程填写，具体要求见“课程思政教学设计案例撰写相关说明”）2.</w:t>
            </w:r>
            <w:r>
              <w:rPr>
                <w:rFonts w:ascii="仿宋_GB2312" w:eastAsia="仿宋_GB2312" w:cs="仿宋_GB2312"/>
                <w:b/>
                <w:bCs/>
                <w:kern w:val="0"/>
                <w:sz w:val="24"/>
                <w:szCs w:val="24"/>
              </w:rPr>
              <w:t>最近一学期课程教学大纲（必须提供）</w:t>
            </w:r>
          </w:p>
          <w:p>
            <w:pPr>
              <w:pStyle w:val="11"/>
              <w:widowControl/>
              <w:adjustRightInd w:val="0"/>
              <w:snapToGrid w:val="0"/>
              <w:spacing w:line="360" w:lineRule="auto"/>
              <w:ind w:left="482" w:firstLine="0" w:firstLineChars="0"/>
              <w:rPr>
                <w:rFonts w:hint="default" w:ascii="仿宋_GB2312" w:eastAsia="仿宋_GB2312" w:cs="仿宋_GB2312"/>
                <w:kern w:val="0"/>
                <w:sz w:val="24"/>
                <w:szCs w:val="24"/>
              </w:rPr>
            </w:pPr>
            <w:r>
              <w:rPr>
                <w:rFonts w:ascii="仿宋_GB2312" w:eastAsia="仿宋_GB2312" w:cs="仿宋_GB2312"/>
                <w:kern w:val="0"/>
                <w:sz w:val="24"/>
                <w:szCs w:val="24"/>
              </w:rPr>
              <w:t>附件材料均不得出现教师姓名和所在学校名称。</w:t>
            </w:r>
          </w:p>
          <w:p>
            <w:pPr>
              <w:pStyle w:val="11"/>
              <w:widowControl/>
              <w:adjustRightInd w:val="0"/>
              <w:snapToGrid w:val="0"/>
              <w:spacing w:line="360" w:lineRule="auto"/>
              <w:ind w:left="482" w:firstLine="0" w:firstLineChars="0"/>
              <w:rPr>
                <w:rFonts w:hint="default" w:ascii="仿宋_GB2312" w:eastAsia="仿宋_GB2312" w:cs="仿宋_GB2312"/>
                <w:b/>
                <w:bCs/>
                <w:kern w:val="0"/>
                <w:sz w:val="24"/>
                <w:szCs w:val="24"/>
              </w:rPr>
            </w:pPr>
            <w:r>
              <w:rPr>
                <w:rFonts w:ascii="仿宋_GB2312" w:eastAsia="仿宋_GB2312" w:cs="仿宋_GB2312"/>
                <w:kern w:val="0"/>
                <w:sz w:val="24"/>
                <w:szCs w:val="24"/>
              </w:rPr>
              <w:t>以上材料均可能网上公开，请仔细审核，确保不违反有关法律及保密规定。</w:t>
            </w:r>
          </w:p>
        </w:tc>
      </w:tr>
    </w:tbl>
    <w:p>
      <w:pPr>
        <w:spacing w:line="560" w:lineRule="exact"/>
        <w:ind w:firstLine="280" w:firstLineChars="100"/>
        <w:rPr>
          <w:rFonts w:ascii="黑体" w:hAnsi="宋体" w:eastAsia="黑体"/>
          <w:sz w:val="28"/>
          <w:szCs w:val="28"/>
        </w:rPr>
      </w:pPr>
      <w:r>
        <w:rPr>
          <w:rFonts w:hint="eastAsia" w:ascii="黑体" w:hAnsi="宋体" w:eastAsia="黑体" w:cs="黑体"/>
          <w:sz w:val="28"/>
          <w:szCs w:val="28"/>
          <w:lang w:bidi="ar"/>
        </w:rPr>
        <w:t>四、课程负责人承诺</w:t>
      </w:r>
    </w:p>
    <w:tbl>
      <w:tblPr>
        <w:tblStyle w:val="5"/>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9" w:hRule="atLeast"/>
          <w:jc w:val="center"/>
        </w:trPr>
        <w:tc>
          <w:tcPr>
            <w:tcW w:w="8522" w:type="dxa"/>
            <w:tcBorders>
              <w:top w:val="single" w:color="auto" w:sz="4" w:space="0"/>
              <w:left w:val="single" w:color="auto" w:sz="4" w:space="0"/>
              <w:bottom w:val="single" w:color="auto" w:sz="4" w:space="0"/>
              <w:right w:val="single" w:color="auto" w:sz="4" w:space="0"/>
            </w:tcBorders>
          </w:tcPr>
          <w:p>
            <w:pPr>
              <w:adjustRightInd w:val="0"/>
              <w:snapToGrid w:val="0"/>
              <w:spacing w:before="156" w:beforeLines="50" w:after="156" w:afterLines="50" w:line="400" w:lineRule="atLeast"/>
              <w:ind w:firstLine="480" w:firstLineChars="200"/>
              <w:jc w:val="center"/>
              <w:rPr>
                <w:rFonts w:ascii="仿宋_GB2312" w:hAnsi="仿宋" w:eastAsia="仿宋_GB2312"/>
                <w:kern w:val="0"/>
                <w:sz w:val="24"/>
              </w:rPr>
            </w:pPr>
            <w:r>
              <w:rPr>
                <w:rFonts w:hint="eastAsia" w:ascii="仿宋_GB2312" w:hAnsi="仿宋" w:eastAsia="仿宋_GB2312"/>
                <w:kern w:val="0"/>
                <w:sz w:val="24"/>
                <w:lang w:bidi="ar"/>
              </w:rPr>
              <w:t>本人已认真填写并检查以上材料，保证内容真实有效，不存在任何知识产权问题。如有违反，本人将承担相关责任。</w:t>
            </w:r>
          </w:p>
          <w:p>
            <w:pPr>
              <w:wordWrap/>
              <w:adjustRightInd w:val="0"/>
              <w:snapToGrid w:val="0"/>
              <w:spacing w:line="400" w:lineRule="atLeast"/>
              <w:ind w:right="2520" w:rightChars="1200" w:firstLine="480" w:firstLineChars="200"/>
              <w:jc w:val="center"/>
              <w:rPr>
                <w:rFonts w:ascii="仿宋_GB2312" w:hAnsi="仿宋" w:eastAsia="仿宋_GB2312"/>
                <w:kern w:val="0"/>
                <w:sz w:val="24"/>
              </w:rPr>
            </w:pPr>
            <w:r>
              <w:rPr>
                <w:rFonts w:hint="eastAsia" w:ascii="仿宋_GB2312" w:hAnsi="仿宋" w:eastAsia="仿宋_GB2312"/>
                <w:kern w:val="0"/>
                <w:sz w:val="24"/>
                <w:lang w:bidi="ar"/>
              </w:rPr>
              <w:t>课程负责人（签字）：</w:t>
            </w:r>
          </w:p>
          <w:p>
            <w:pPr>
              <w:wordWrap/>
              <w:adjustRightInd w:val="0"/>
              <w:snapToGrid w:val="0"/>
              <w:spacing w:line="400" w:lineRule="atLeast"/>
              <w:ind w:right="2520" w:rightChars="1200" w:firstLine="480" w:firstLineChars="200"/>
              <w:jc w:val="center"/>
              <w:rPr>
                <w:rFonts w:ascii="仿宋_GB2312" w:hAnsi="仿宋" w:eastAsia="仿宋_GB2312"/>
                <w:kern w:val="0"/>
                <w:sz w:val="24"/>
              </w:rPr>
            </w:pPr>
            <w:r>
              <w:rPr>
                <w:rFonts w:hint="eastAsia" w:ascii="仿宋_GB2312" w:hAnsi="仿宋" w:eastAsia="仿宋_GB2312"/>
                <w:kern w:val="0"/>
                <w:sz w:val="24"/>
                <w:lang w:bidi="ar"/>
              </w:rPr>
              <w:t>年   月   日</w:t>
            </w:r>
          </w:p>
        </w:tc>
      </w:tr>
    </w:tbl>
    <w:p>
      <w:pPr>
        <w:spacing w:line="560" w:lineRule="exact"/>
        <w:ind w:firstLine="280" w:firstLineChars="100"/>
        <w:rPr>
          <w:rFonts w:ascii="黑体" w:hAnsi="宋体" w:eastAsia="黑体" w:cs="黑体"/>
          <w:sz w:val="24"/>
        </w:rPr>
      </w:pPr>
      <w:r>
        <w:rPr>
          <w:rFonts w:hint="eastAsia" w:ascii="黑体" w:hAnsi="宋体" w:eastAsia="黑体" w:cs="黑体"/>
          <w:sz w:val="28"/>
          <w:szCs w:val="28"/>
          <w:lang w:bidi="ar"/>
        </w:rPr>
        <w:t>五、申报院系党组织意见</w:t>
      </w:r>
    </w:p>
    <w:tbl>
      <w:tblPr>
        <w:tblStyle w:val="5"/>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18" w:hRule="atLeast"/>
          <w:jc w:val="center"/>
        </w:trPr>
        <w:tc>
          <w:tcPr>
            <w:tcW w:w="8522" w:type="dxa"/>
            <w:tcBorders>
              <w:top w:val="single" w:color="auto" w:sz="4" w:space="0"/>
              <w:left w:val="single" w:color="auto" w:sz="4" w:space="0"/>
              <w:bottom w:val="single" w:color="auto" w:sz="4" w:space="0"/>
              <w:right w:val="single" w:color="auto" w:sz="4" w:space="0"/>
            </w:tcBorders>
          </w:tcPr>
          <w:p>
            <w:pPr>
              <w:pStyle w:val="11"/>
              <w:widowControl/>
              <w:snapToGrid w:val="0"/>
              <w:spacing w:line="400" w:lineRule="exact"/>
              <w:ind w:firstLine="480"/>
              <w:rPr>
                <w:rFonts w:hint="default" w:ascii="仿宋_GB2312" w:eastAsia="仿宋_GB2312" w:cs="仿宋_GB2312"/>
                <w:kern w:val="0"/>
                <w:sz w:val="24"/>
                <w:szCs w:val="24"/>
              </w:rPr>
            </w:pPr>
          </w:p>
          <w:p>
            <w:pPr>
              <w:pStyle w:val="11"/>
              <w:widowControl/>
              <w:snapToGrid w:val="0"/>
              <w:spacing w:line="400" w:lineRule="exact"/>
              <w:ind w:firstLine="480"/>
              <w:rPr>
                <w:rFonts w:hint="default" w:ascii="仿宋_GB2312" w:eastAsia="仿宋_GB2312" w:cs="仿宋_GB2312"/>
                <w:kern w:val="0"/>
                <w:sz w:val="24"/>
                <w:szCs w:val="24"/>
              </w:rPr>
            </w:pPr>
            <w:r>
              <w:rPr>
                <w:rFonts w:ascii="仿宋_GB2312" w:eastAsia="仿宋_GB2312" w:cs="仿宋_GB2312"/>
                <w:kern w:val="0"/>
                <w:sz w:val="24"/>
                <w:szCs w:val="24"/>
              </w:rPr>
              <w:t>该展示课程相关申报材料无危害国家安全、涉密及其他不适宜公开传播的内容，思想导向正确，不存在思想性问题。</w:t>
            </w:r>
          </w:p>
          <w:p>
            <w:pPr>
              <w:pStyle w:val="11"/>
              <w:widowControl/>
              <w:spacing w:line="400" w:lineRule="exact"/>
              <w:ind w:firstLine="480"/>
              <w:rPr>
                <w:rFonts w:hint="default" w:ascii="仿宋_GB2312" w:eastAsia="仿宋_GB2312" w:cs="仿宋_GB2312"/>
                <w:kern w:val="0"/>
                <w:sz w:val="24"/>
                <w:szCs w:val="24"/>
              </w:rPr>
            </w:pPr>
            <w:r>
              <w:rPr>
                <w:rFonts w:ascii="仿宋_GB2312" w:eastAsia="仿宋_GB2312" w:cs="仿宋_GB2312"/>
                <w:kern w:val="0"/>
                <w:sz w:val="24"/>
                <w:szCs w:val="24"/>
              </w:rPr>
              <w:t>该课程负责人（教学团队）政治立场坚定，遵纪守法，无违法违纪行为，不存在师德师风问题、学术不端等问题，5年内未出现过重大教学事故。</w:t>
            </w:r>
          </w:p>
          <w:p>
            <w:pPr>
              <w:pStyle w:val="11"/>
              <w:widowControl/>
              <w:wordWrap w:val="0"/>
              <w:snapToGrid w:val="0"/>
              <w:spacing w:before="156" w:beforeLines="50" w:line="400" w:lineRule="exact"/>
              <w:ind w:right="2520" w:rightChars="1200" w:firstLine="480"/>
              <w:jc w:val="right"/>
              <w:rPr>
                <w:rFonts w:hint="default" w:ascii="仿宋_GB2312" w:eastAsia="仿宋_GB2312" w:cs="仿宋_GB2312"/>
                <w:kern w:val="0"/>
                <w:sz w:val="24"/>
                <w:szCs w:val="24"/>
              </w:rPr>
            </w:pPr>
            <w:r>
              <w:rPr>
                <w:rFonts w:ascii="仿宋_GB2312" w:eastAsia="仿宋_GB2312" w:cs="仿宋_GB2312"/>
                <w:kern w:val="0"/>
                <w:sz w:val="24"/>
                <w:szCs w:val="24"/>
              </w:rPr>
              <w:t>院系党组织（盖章）</w:t>
            </w:r>
          </w:p>
          <w:p>
            <w:pPr>
              <w:pStyle w:val="11"/>
              <w:widowControl/>
              <w:spacing w:line="400" w:lineRule="exact"/>
              <w:ind w:right="2520" w:rightChars="1200" w:firstLine="480"/>
              <w:jc w:val="right"/>
              <w:rPr>
                <w:rFonts w:hint="default"/>
                <w:kern w:val="0"/>
                <w:sz w:val="24"/>
                <w:szCs w:val="24"/>
              </w:rPr>
            </w:pPr>
            <w:r>
              <w:rPr>
                <w:rFonts w:ascii="仿宋_GB2312" w:hAnsi="仿宋" w:eastAsia="仿宋_GB2312"/>
                <w:kern w:val="0"/>
                <w:sz w:val="24"/>
                <w:szCs w:val="24"/>
              </w:rPr>
              <w:t>年   月   日</w:t>
            </w:r>
          </w:p>
        </w:tc>
      </w:tr>
    </w:tbl>
    <w:p>
      <w:pPr>
        <w:spacing w:line="560" w:lineRule="exact"/>
        <w:ind w:firstLine="280" w:firstLineChars="100"/>
        <w:rPr>
          <w:rFonts w:ascii="黑体" w:hAnsi="宋体" w:eastAsia="黑体"/>
          <w:sz w:val="28"/>
          <w:szCs w:val="28"/>
        </w:rPr>
      </w:pPr>
      <w:r>
        <w:rPr>
          <w:rFonts w:hint="eastAsia" w:ascii="黑体" w:hAnsi="宋体" w:eastAsia="黑体" w:cs="黑体"/>
          <w:sz w:val="28"/>
          <w:szCs w:val="28"/>
          <w:lang w:bidi="ar"/>
        </w:rPr>
        <w:t>六、申报学校意见</w:t>
      </w:r>
    </w:p>
    <w:tbl>
      <w:tblPr>
        <w:tblStyle w:val="5"/>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5" w:hRule="atLeast"/>
          <w:jc w:val="center"/>
        </w:trPr>
        <w:tc>
          <w:tcPr>
            <w:tcW w:w="8522" w:type="dxa"/>
            <w:tcBorders>
              <w:top w:val="single" w:color="auto" w:sz="4" w:space="0"/>
              <w:left w:val="single" w:color="auto" w:sz="4" w:space="0"/>
              <w:bottom w:val="single" w:color="auto" w:sz="4" w:space="0"/>
              <w:right w:val="single" w:color="auto" w:sz="4" w:space="0"/>
            </w:tcBorders>
          </w:tcPr>
          <w:p>
            <w:pPr>
              <w:spacing w:line="400" w:lineRule="exact"/>
              <w:ind w:firstLine="480" w:firstLineChars="200"/>
              <w:rPr>
                <w:rFonts w:ascii="仿宋_GB2312" w:hAnsi="仿宋" w:eastAsia="仿宋_GB2312"/>
                <w:kern w:val="0"/>
                <w:sz w:val="24"/>
              </w:rPr>
            </w:pPr>
          </w:p>
          <w:p>
            <w:pPr>
              <w:spacing w:line="400" w:lineRule="exact"/>
              <w:ind w:firstLine="480" w:firstLineChars="200"/>
              <w:rPr>
                <w:rFonts w:ascii="仿宋_GB2312" w:hAnsi="仿宋" w:eastAsia="仿宋_GB2312"/>
                <w:kern w:val="0"/>
                <w:sz w:val="24"/>
              </w:rPr>
            </w:pPr>
            <w:r>
              <w:rPr>
                <w:rFonts w:hint="eastAsia" w:ascii="仿宋_GB2312" w:hAnsi="仿宋" w:eastAsia="仿宋_GB2312"/>
                <w:kern w:val="0"/>
                <w:sz w:val="24"/>
                <w:lang w:bidi="ar"/>
              </w:rPr>
              <w:t>学校进行择优申报推荐，并对课程有关信息及课程负责人填报的内容进行了认真核实，保证真实性。</w:t>
            </w:r>
          </w:p>
          <w:p>
            <w:pPr>
              <w:spacing w:line="400" w:lineRule="exact"/>
              <w:ind w:firstLine="480" w:firstLineChars="200"/>
              <w:rPr>
                <w:rFonts w:ascii="仿宋_GB2312" w:hAnsi="仿宋" w:eastAsia="仿宋_GB2312"/>
                <w:kern w:val="0"/>
                <w:sz w:val="24"/>
              </w:rPr>
            </w:pPr>
            <w:r>
              <w:rPr>
                <w:rFonts w:hint="eastAsia" w:ascii="仿宋_GB2312" w:hAnsi="仿宋" w:eastAsia="仿宋_GB2312"/>
                <w:kern w:val="0"/>
                <w:sz w:val="24"/>
                <w:lang w:bidi="ar"/>
              </w:rPr>
              <w:t>如该课程在上海市课程思政教学展示活动中获奖，学校承诺将该课程予以重点支持建设，并对展示教师进行相应奖励。</w:t>
            </w:r>
          </w:p>
          <w:p>
            <w:pPr>
              <w:wordWrap w:val="0"/>
              <w:spacing w:line="400" w:lineRule="exact"/>
              <w:ind w:right="2520" w:rightChars="1200"/>
              <w:jc w:val="right"/>
              <w:rPr>
                <w:rFonts w:ascii="仿宋_GB2312" w:hAnsi="仿宋" w:eastAsia="仿宋_GB2312"/>
                <w:kern w:val="0"/>
                <w:sz w:val="24"/>
              </w:rPr>
            </w:pPr>
            <w:r>
              <w:rPr>
                <w:rFonts w:hint="eastAsia" w:ascii="仿宋_GB2312" w:hAnsi="仿宋" w:eastAsia="仿宋_GB2312"/>
                <w:kern w:val="0"/>
                <w:sz w:val="24"/>
                <w:lang w:bidi="ar"/>
              </w:rPr>
              <w:t>主管校领导签字：</w:t>
            </w:r>
          </w:p>
          <w:p>
            <w:pPr>
              <w:spacing w:line="400" w:lineRule="exact"/>
              <w:ind w:right="2520" w:rightChars="1200"/>
              <w:jc w:val="right"/>
              <w:rPr>
                <w:rFonts w:ascii="仿宋_GB2312" w:hAnsi="仿宋" w:eastAsia="仿宋_GB2312"/>
                <w:kern w:val="0"/>
                <w:sz w:val="24"/>
              </w:rPr>
            </w:pPr>
            <w:r>
              <w:rPr>
                <w:rFonts w:hint="eastAsia" w:ascii="仿宋_GB2312" w:hAnsi="仿宋" w:eastAsia="仿宋_GB2312"/>
                <w:kern w:val="0"/>
                <w:sz w:val="24"/>
                <w:lang w:bidi="ar"/>
              </w:rPr>
              <w:t>（学校公章）</w:t>
            </w:r>
          </w:p>
          <w:p>
            <w:pPr>
              <w:wordWrap w:val="0"/>
              <w:spacing w:line="400" w:lineRule="exact"/>
              <w:ind w:right="2520" w:rightChars="1200"/>
              <w:jc w:val="right"/>
              <w:rPr>
                <w:rFonts w:ascii="仿宋_GB2312" w:hAnsi="仿宋" w:eastAsia="仿宋_GB2312"/>
                <w:kern w:val="0"/>
                <w:sz w:val="24"/>
              </w:rPr>
            </w:pPr>
            <w:r>
              <w:rPr>
                <w:rFonts w:hint="eastAsia" w:ascii="仿宋_GB2312" w:hAnsi="仿宋" w:eastAsia="仿宋_GB2312"/>
                <w:kern w:val="0"/>
                <w:sz w:val="24"/>
                <w:lang w:bidi="ar"/>
              </w:rPr>
              <w:t>年   月   日</w:t>
            </w:r>
          </w:p>
        </w:tc>
      </w:tr>
    </w:tbl>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仿宋_GB2312" w:hAnsi="仿宋" w:eastAsia="仿宋_GB2312" w:cs="仿宋_GB2312"/>
          <w:sz w:val="20"/>
          <w:szCs w:val="20"/>
          <w:lang w:val="en-US" w:eastAsia="zh-CN" w:bidi="ar"/>
        </w:rPr>
      </w:pPr>
    </w:p>
    <w:sectPr>
      <w:footerReference r:id="rId4" w:type="default"/>
      <w:pgSz w:w="11906" w:h="16838"/>
      <w:pgMar w:top="1633" w:right="1440" w:bottom="1800" w:left="1440" w:header="851" w:footer="992" w:gutter="0"/>
      <w:pgNumType w:fmt="decimal"/>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6C835F0-830E-40B8-ACF8-6FB121EF4D0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embedRegular r:id="rId2" w:fontKey="{1BC35AE8-5E49-4D6A-AB8E-74B60DE75A20}"/>
  </w:font>
  <w:font w:name="方正小标宋简体">
    <w:panose1 w:val="00000600000000000000"/>
    <w:charset w:val="86"/>
    <w:family w:val="script"/>
    <w:pitch w:val="default"/>
    <w:sig w:usb0="800002BF" w:usb1="184F6CF8" w:usb2="00000012" w:usb3="00000000" w:csb0="00160001" w:csb1="12030000"/>
    <w:embedRegular r:id="rId3" w:fontKey="{F4499B3C-AC93-4787-9FC6-3F86FA8F7D17}"/>
  </w:font>
  <w:font w:name="仿宋">
    <w:panose1 w:val="02010609060101010101"/>
    <w:charset w:val="86"/>
    <w:family w:val="modern"/>
    <w:pitch w:val="default"/>
    <w:sig w:usb0="800002BF" w:usb1="38CF7CFA" w:usb2="00000016" w:usb3="00000000" w:csb0="00040001" w:csb1="00000000"/>
    <w:embedRegular r:id="rId4" w:fontKey="{07ADBCB8-CADB-4D88-B794-DDC1D161E9A8}"/>
  </w:font>
  <w:font w:name="仿宋_GB2312">
    <w:panose1 w:val="02010609030101010101"/>
    <w:charset w:val="86"/>
    <w:family w:val="modern"/>
    <w:pitch w:val="default"/>
    <w:sig w:usb0="00000001" w:usb1="080E0000" w:usb2="00000000" w:usb3="00000000" w:csb0="00040000" w:csb1="00000000"/>
    <w:embedRegular r:id="rId5" w:fontKey="{FBC6A98B-1F69-444F-96E9-C8BE4414A328}"/>
  </w:font>
  <w:font w:name="楷体">
    <w:panose1 w:val="02010609060101010101"/>
    <w:charset w:val="86"/>
    <w:family w:val="modern"/>
    <w:pitch w:val="default"/>
    <w:sig w:usb0="800002BF" w:usb1="38CF7CFA" w:usb2="00000016" w:usb3="00000000" w:csb0="00040001" w:csb1="00000000"/>
    <w:embedRegular r:id="rId6" w:fontKey="{81B858EE-2260-436C-9636-334452286DCF}"/>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firstLine="360"/>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Style w:val="9"/>
                              <w:rFonts w:ascii="宋体" w:hAnsi="宋体"/>
                              <w:sz w:val="28"/>
                            </w:rPr>
                          </w:pPr>
                          <w:r>
                            <w:rPr>
                              <w:rStyle w:val="9"/>
                              <w:rFonts w:hint="eastAsia" w:ascii="宋体" w:hAnsi="宋体"/>
                              <w:sz w:val="28"/>
                            </w:rPr>
                            <w:t xml:space="preserve">—  </w:t>
                          </w:r>
                          <w:r>
                            <w:rPr>
                              <w:rStyle w:val="9"/>
                              <w:rFonts w:ascii="宋体" w:hAnsi="宋体"/>
                              <w:sz w:val="28"/>
                            </w:rPr>
                            <w:fldChar w:fldCharType="begin"/>
                          </w:r>
                          <w:r>
                            <w:rPr>
                              <w:rStyle w:val="9"/>
                              <w:rFonts w:ascii="宋体" w:hAnsi="宋体"/>
                              <w:sz w:val="28"/>
                            </w:rPr>
                            <w:instrText xml:space="preserve">PAGE  </w:instrText>
                          </w:r>
                          <w:r>
                            <w:rPr>
                              <w:rStyle w:val="9"/>
                              <w:rFonts w:ascii="宋体" w:hAnsi="宋体"/>
                              <w:sz w:val="28"/>
                            </w:rPr>
                            <w:fldChar w:fldCharType="separate"/>
                          </w:r>
                          <w:r>
                            <w:rPr>
                              <w:rStyle w:val="9"/>
                              <w:rFonts w:ascii="宋体" w:hAnsi="宋体"/>
                              <w:sz w:val="28"/>
                            </w:rPr>
                            <w:t>1</w:t>
                          </w:r>
                          <w:r>
                            <w:rPr>
                              <w:rStyle w:val="9"/>
                              <w:rFonts w:ascii="宋体" w:hAnsi="宋体"/>
                              <w:sz w:val="28"/>
                            </w:rPr>
                            <w:fldChar w:fldCharType="end"/>
                          </w:r>
                          <w:r>
                            <w:rPr>
                              <w:rStyle w:val="9"/>
                              <w:rFonts w:hint="eastAsia" w:ascii="宋体" w:hAnsi="宋体"/>
                              <w:sz w:val="28"/>
                            </w:rPr>
                            <w:t xml:space="preserve">  —</w:t>
                          </w:r>
                        </w:p>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3"/>
                      <w:rPr>
                        <w:rStyle w:val="9"/>
                        <w:rFonts w:ascii="宋体" w:hAnsi="宋体"/>
                        <w:sz w:val="28"/>
                      </w:rPr>
                    </w:pPr>
                    <w:r>
                      <w:rPr>
                        <w:rStyle w:val="9"/>
                        <w:rFonts w:hint="eastAsia" w:ascii="宋体" w:hAnsi="宋体"/>
                        <w:sz w:val="28"/>
                      </w:rPr>
                      <w:t xml:space="preserve">—  </w:t>
                    </w:r>
                    <w:r>
                      <w:rPr>
                        <w:rStyle w:val="9"/>
                        <w:rFonts w:ascii="宋体" w:hAnsi="宋体"/>
                        <w:sz w:val="28"/>
                      </w:rPr>
                      <w:fldChar w:fldCharType="begin"/>
                    </w:r>
                    <w:r>
                      <w:rPr>
                        <w:rStyle w:val="9"/>
                        <w:rFonts w:ascii="宋体" w:hAnsi="宋体"/>
                        <w:sz w:val="28"/>
                      </w:rPr>
                      <w:instrText xml:space="preserve">PAGE  </w:instrText>
                    </w:r>
                    <w:r>
                      <w:rPr>
                        <w:rStyle w:val="9"/>
                        <w:rFonts w:ascii="宋体" w:hAnsi="宋体"/>
                        <w:sz w:val="28"/>
                      </w:rPr>
                      <w:fldChar w:fldCharType="separate"/>
                    </w:r>
                    <w:r>
                      <w:rPr>
                        <w:rStyle w:val="9"/>
                        <w:rFonts w:ascii="宋体" w:hAnsi="宋体"/>
                        <w:sz w:val="28"/>
                      </w:rPr>
                      <w:t>1</w:t>
                    </w:r>
                    <w:r>
                      <w:rPr>
                        <w:rStyle w:val="9"/>
                        <w:rFonts w:ascii="宋体" w:hAnsi="宋体"/>
                        <w:sz w:val="28"/>
                      </w:rPr>
                      <w:fldChar w:fldCharType="end"/>
                    </w:r>
                    <w:r>
                      <w:rPr>
                        <w:rStyle w:val="9"/>
                        <w:rFonts w:hint="eastAsia" w:ascii="宋体" w:hAnsi="宋体"/>
                        <w:sz w:val="28"/>
                      </w:rPr>
                      <w:t xml:space="preserve">  —</w:t>
                    </w:r>
                  </w:p>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attachedTemplate r:id="rId1"/>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Q4NTNhNjcxMzE5NGVkOWZhMzcwZWU0ZGRkOGFhNTkifQ=="/>
  </w:docVars>
  <w:rsids>
    <w:rsidRoot w:val="00541298"/>
    <w:rsid w:val="00013AD7"/>
    <w:rsid w:val="00060561"/>
    <w:rsid w:val="00063C2B"/>
    <w:rsid w:val="0006453D"/>
    <w:rsid w:val="00085EDC"/>
    <w:rsid w:val="00092FB1"/>
    <w:rsid w:val="000D4B43"/>
    <w:rsid w:val="000D7C25"/>
    <w:rsid w:val="0012502A"/>
    <w:rsid w:val="001C7604"/>
    <w:rsid w:val="0027257A"/>
    <w:rsid w:val="002B79BA"/>
    <w:rsid w:val="0037036B"/>
    <w:rsid w:val="003B4F0E"/>
    <w:rsid w:val="00413D4E"/>
    <w:rsid w:val="004860C7"/>
    <w:rsid w:val="0049403A"/>
    <w:rsid w:val="004E616D"/>
    <w:rsid w:val="00527713"/>
    <w:rsid w:val="00541298"/>
    <w:rsid w:val="00574D34"/>
    <w:rsid w:val="005C2482"/>
    <w:rsid w:val="00632A3F"/>
    <w:rsid w:val="006F7729"/>
    <w:rsid w:val="00784154"/>
    <w:rsid w:val="007903E8"/>
    <w:rsid w:val="008254AF"/>
    <w:rsid w:val="008361F0"/>
    <w:rsid w:val="0092348F"/>
    <w:rsid w:val="009424EE"/>
    <w:rsid w:val="009B1109"/>
    <w:rsid w:val="009E02B1"/>
    <w:rsid w:val="009F285D"/>
    <w:rsid w:val="00A35562"/>
    <w:rsid w:val="00A54BBE"/>
    <w:rsid w:val="00AF42FF"/>
    <w:rsid w:val="00B12EBF"/>
    <w:rsid w:val="00B31DD4"/>
    <w:rsid w:val="00B411A1"/>
    <w:rsid w:val="00B41BC5"/>
    <w:rsid w:val="00B6135C"/>
    <w:rsid w:val="00BE2163"/>
    <w:rsid w:val="00C6664C"/>
    <w:rsid w:val="00C81759"/>
    <w:rsid w:val="00D61DAB"/>
    <w:rsid w:val="00E84421"/>
    <w:rsid w:val="00F03ADA"/>
    <w:rsid w:val="00F32B5B"/>
    <w:rsid w:val="00FD2AAD"/>
    <w:rsid w:val="0192775C"/>
    <w:rsid w:val="01D85CB8"/>
    <w:rsid w:val="01FC08A6"/>
    <w:rsid w:val="042E301D"/>
    <w:rsid w:val="04D015A3"/>
    <w:rsid w:val="04E377CC"/>
    <w:rsid w:val="05630A34"/>
    <w:rsid w:val="05AF76AE"/>
    <w:rsid w:val="05C15ACD"/>
    <w:rsid w:val="05F55029"/>
    <w:rsid w:val="06DD2008"/>
    <w:rsid w:val="07B04F69"/>
    <w:rsid w:val="07BE62CF"/>
    <w:rsid w:val="082C4FE6"/>
    <w:rsid w:val="09226F26"/>
    <w:rsid w:val="0963712E"/>
    <w:rsid w:val="0A586566"/>
    <w:rsid w:val="0A5A606F"/>
    <w:rsid w:val="0B310B66"/>
    <w:rsid w:val="0B770C6E"/>
    <w:rsid w:val="0CBD0903"/>
    <w:rsid w:val="0D984ECC"/>
    <w:rsid w:val="0E0D7668"/>
    <w:rsid w:val="0E214EC1"/>
    <w:rsid w:val="0EDF7256"/>
    <w:rsid w:val="0EE11390"/>
    <w:rsid w:val="0F6E2388"/>
    <w:rsid w:val="0FEE5277"/>
    <w:rsid w:val="1170063A"/>
    <w:rsid w:val="11D5049D"/>
    <w:rsid w:val="11F1104F"/>
    <w:rsid w:val="12040D82"/>
    <w:rsid w:val="125A4E46"/>
    <w:rsid w:val="13833F28"/>
    <w:rsid w:val="14775BA1"/>
    <w:rsid w:val="14CF1B1B"/>
    <w:rsid w:val="16BA4105"/>
    <w:rsid w:val="16D74CB7"/>
    <w:rsid w:val="18860743"/>
    <w:rsid w:val="18D155E3"/>
    <w:rsid w:val="19406B43"/>
    <w:rsid w:val="19BD63E6"/>
    <w:rsid w:val="19C84D8B"/>
    <w:rsid w:val="1C4D015E"/>
    <w:rsid w:val="1CA078F9"/>
    <w:rsid w:val="1D097B94"/>
    <w:rsid w:val="1D244D55"/>
    <w:rsid w:val="1D4E3848"/>
    <w:rsid w:val="1DD72298"/>
    <w:rsid w:val="1E510673"/>
    <w:rsid w:val="1EBF675C"/>
    <w:rsid w:val="20240EA3"/>
    <w:rsid w:val="20605D1D"/>
    <w:rsid w:val="21533ED2"/>
    <w:rsid w:val="21723F5A"/>
    <w:rsid w:val="21A41C3A"/>
    <w:rsid w:val="228F6446"/>
    <w:rsid w:val="23111551"/>
    <w:rsid w:val="241E3F25"/>
    <w:rsid w:val="24773635"/>
    <w:rsid w:val="24D00601"/>
    <w:rsid w:val="25207829"/>
    <w:rsid w:val="264A1001"/>
    <w:rsid w:val="26F64CE5"/>
    <w:rsid w:val="273E668C"/>
    <w:rsid w:val="27FD28FA"/>
    <w:rsid w:val="288440B2"/>
    <w:rsid w:val="28C36E49"/>
    <w:rsid w:val="29E21551"/>
    <w:rsid w:val="2A0E0598"/>
    <w:rsid w:val="2AA131BA"/>
    <w:rsid w:val="2ACB0237"/>
    <w:rsid w:val="2B6C1A1A"/>
    <w:rsid w:val="2BB24460"/>
    <w:rsid w:val="2C293467"/>
    <w:rsid w:val="2C7F752B"/>
    <w:rsid w:val="2CF27CFD"/>
    <w:rsid w:val="2DBF0527"/>
    <w:rsid w:val="2DC23B73"/>
    <w:rsid w:val="2E2920EE"/>
    <w:rsid w:val="2EB57234"/>
    <w:rsid w:val="2F371166"/>
    <w:rsid w:val="2F5D5462"/>
    <w:rsid w:val="2FDF006A"/>
    <w:rsid w:val="30492457"/>
    <w:rsid w:val="30517430"/>
    <w:rsid w:val="30EF6EDC"/>
    <w:rsid w:val="317E24A7"/>
    <w:rsid w:val="323808A8"/>
    <w:rsid w:val="32560D2E"/>
    <w:rsid w:val="328E04C8"/>
    <w:rsid w:val="32AE5CC5"/>
    <w:rsid w:val="32B67A1F"/>
    <w:rsid w:val="3511718E"/>
    <w:rsid w:val="35505F08"/>
    <w:rsid w:val="36E36908"/>
    <w:rsid w:val="372C0179"/>
    <w:rsid w:val="379876F3"/>
    <w:rsid w:val="37A95DA4"/>
    <w:rsid w:val="37F2750D"/>
    <w:rsid w:val="38483D6F"/>
    <w:rsid w:val="39E82BB3"/>
    <w:rsid w:val="3A371445"/>
    <w:rsid w:val="3AF31810"/>
    <w:rsid w:val="3BB15227"/>
    <w:rsid w:val="3BBB7E54"/>
    <w:rsid w:val="3CC316B6"/>
    <w:rsid w:val="3CE358B4"/>
    <w:rsid w:val="3D491BBB"/>
    <w:rsid w:val="3D9B618F"/>
    <w:rsid w:val="3DC456E6"/>
    <w:rsid w:val="3E1877DF"/>
    <w:rsid w:val="3E2D5039"/>
    <w:rsid w:val="3E703177"/>
    <w:rsid w:val="3F2D2E17"/>
    <w:rsid w:val="3FC7326B"/>
    <w:rsid w:val="3FF2C161"/>
    <w:rsid w:val="3FFF47B3"/>
    <w:rsid w:val="400E49F6"/>
    <w:rsid w:val="41CF16D3"/>
    <w:rsid w:val="42366486"/>
    <w:rsid w:val="42A67168"/>
    <w:rsid w:val="42AC04F6"/>
    <w:rsid w:val="43217136"/>
    <w:rsid w:val="43762FDE"/>
    <w:rsid w:val="440A7BCA"/>
    <w:rsid w:val="443F1622"/>
    <w:rsid w:val="44B518E4"/>
    <w:rsid w:val="45DD782E"/>
    <w:rsid w:val="46050649"/>
    <w:rsid w:val="47CD6C65"/>
    <w:rsid w:val="49153299"/>
    <w:rsid w:val="49780AF1"/>
    <w:rsid w:val="49793828"/>
    <w:rsid w:val="49902920"/>
    <w:rsid w:val="49ED7D72"/>
    <w:rsid w:val="4A6C513B"/>
    <w:rsid w:val="4C6C7E45"/>
    <w:rsid w:val="4CB3361A"/>
    <w:rsid w:val="4D550108"/>
    <w:rsid w:val="4D857ED7"/>
    <w:rsid w:val="4DBA7F6B"/>
    <w:rsid w:val="4E4F4B57"/>
    <w:rsid w:val="4E873E5B"/>
    <w:rsid w:val="4EC33BA0"/>
    <w:rsid w:val="4EE0713C"/>
    <w:rsid w:val="501047BA"/>
    <w:rsid w:val="51960CEF"/>
    <w:rsid w:val="519805C3"/>
    <w:rsid w:val="51D33CF1"/>
    <w:rsid w:val="51E33AD4"/>
    <w:rsid w:val="52287B99"/>
    <w:rsid w:val="52720305"/>
    <w:rsid w:val="53204D14"/>
    <w:rsid w:val="5335557D"/>
    <w:rsid w:val="53446C55"/>
    <w:rsid w:val="53670B95"/>
    <w:rsid w:val="537A08C9"/>
    <w:rsid w:val="53AD6932"/>
    <w:rsid w:val="53D51A7E"/>
    <w:rsid w:val="543F566E"/>
    <w:rsid w:val="54660E4D"/>
    <w:rsid w:val="551D59AF"/>
    <w:rsid w:val="55661910"/>
    <w:rsid w:val="559612BE"/>
    <w:rsid w:val="570D735E"/>
    <w:rsid w:val="57853398"/>
    <w:rsid w:val="57A53A3A"/>
    <w:rsid w:val="587B6EA0"/>
    <w:rsid w:val="58A3441E"/>
    <w:rsid w:val="59682F71"/>
    <w:rsid w:val="5A4D4E8F"/>
    <w:rsid w:val="5AC15819"/>
    <w:rsid w:val="5AD84127"/>
    <w:rsid w:val="5AFC1BC3"/>
    <w:rsid w:val="5BFA76B0"/>
    <w:rsid w:val="5C074CC3"/>
    <w:rsid w:val="5C8005D2"/>
    <w:rsid w:val="5D704AEA"/>
    <w:rsid w:val="5D920543"/>
    <w:rsid w:val="5E70251F"/>
    <w:rsid w:val="5EB84053"/>
    <w:rsid w:val="5EB90B78"/>
    <w:rsid w:val="5EFF49A6"/>
    <w:rsid w:val="5F1D47FE"/>
    <w:rsid w:val="5F566BB1"/>
    <w:rsid w:val="5F7C7776"/>
    <w:rsid w:val="5F9E593F"/>
    <w:rsid w:val="5FE72429"/>
    <w:rsid w:val="607B17DC"/>
    <w:rsid w:val="614119B8"/>
    <w:rsid w:val="633A3BD0"/>
    <w:rsid w:val="64085A7D"/>
    <w:rsid w:val="640D3093"/>
    <w:rsid w:val="642301C1"/>
    <w:rsid w:val="647749B0"/>
    <w:rsid w:val="665F74AA"/>
    <w:rsid w:val="67472C3E"/>
    <w:rsid w:val="677D0530"/>
    <w:rsid w:val="681214D6"/>
    <w:rsid w:val="6852376A"/>
    <w:rsid w:val="69B30239"/>
    <w:rsid w:val="69D87C9F"/>
    <w:rsid w:val="69E563C8"/>
    <w:rsid w:val="6AC00E5F"/>
    <w:rsid w:val="6B747DD8"/>
    <w:rsid w:val="6B807383"/>
    <w:rsid w:val="6CFA7F2C"/>
    <w:rsid w:val="6D2045B5"/>
    <w:rsid w:val="6DC44FB7"/>
    <w:rsid w:val="6F6D49E6"/>
    <w:rsid w:val="6F7DE45B"/>
    <w:rsid w:val="701543D2"/>
    <w:rsid w:val="70F06C96"/>
    <w:rsid w:val="71DC5E53"/>
    <w:rsid w:val="725917E7"/>
    <w:rsid w:val="736600CA"/>
    <w:rsid w:val="73F41B31"/>
    <w:rsid w:val="74471CA9"/>
    <w:rsid w:val="74600FBD"/>
    <w:rsid w:val="74B951A6"/>
    <w:rsid w:val="7548217D"/>
    <w:rsid w:val="759F9310"/>
    <w:rsid w:val="75DC0B17"/>
    <w:rsid w:val="76766876"/>
    <w:rsid w:val="77091498"/>
    <w:rsid w:val="772B5ADA"/>
    <w:rsid w:val="778B06C0"/>
    <w:rsid w:val="77F51A1C"/>
    <w:rsid w:val="77FDBA31"/>
    <w:rsid w:val="796400CB"/>
    <w:rsid w:val="79D0629D"/>
    <w:rsid w:val="7B0C1557"/>
    <w:rsid w:val="7B4C5DF7"/>
    <w:rsid w:val="7B58479C"/>
    <w:rsid w:val="7B937ECA"/>
    <w:rsid w:val="7B98103C"/>
    <w:rsid w:val="7BEA6007"/>
    <w:rsid w:val="7C63164A"/>
    <w:rsid w:val="7CB7AC5D"/>
    <w:rsid w:val="7D592A4D"/>
    <w:rsid w:val="7D660604"/>
    <w:rsid w:val="7DF10A22"/>
    <w:rsid w:val="7E8D2C73"/>
    <w:rsid w:val="7EF154EA"/>
    <w:rsid w:val="7EFF6AB5"/>
    <w:rsid w:val="7EFF875B"/>
    <w:rsid w:val="7F7E6BF9"/>
    <w:rsid w:val="7FC93EBA"/>
    <w:rsid w:val="7FFC8BD1"/>
    <w:rsid w:val="9F29552A"/>
    <w:rsid w:val="A98BAF2B"/>
    <w:rsid w:val="B76F9486"/>
    <w:rsid w:val="BFED8246"/>
    <w:rsid w:val="DFEB6FCC"/>
    <w:rsid w:val="EBCF5D70"/>
    <w:rsid w:val="F752AE40"/>
    <w:rsid w:val="FFB7E094"/>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semiHidden/>
    <w:unhideWhenUsed/>
    <w:qFormat/>
    <w:uiPriority w:val="9"/>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szCs w:val="20"/>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22"/>
    <w:rPr>
      <w:b/>
    </w:rPr>
  </w:style>
  <w:style w:type="character" w:styleId="9">
    <w:name w:val="page number"/>
    <w:basedOn w:val="7"/>
    <w:qFormat/>
    <w:uiPriority w:val="0"/>
  </w:style>
  <w:style w:type="character" w:styleId="10">
    <w:name w:val="Hyperlink"/>
    <w:qFormat/>
    <w:uiPriority w:val="0"/>
    <w:rPr>
      <w:color w:val="0000FF"/>
      <w:u w:val="single"/>
    </w:rPr>
  </w:style>
  <w:style w:type="paragraph" w:customStyle="1" w:styleId="11">
    <w:name w:val="列出段落1"/>
    <w:basedOn w:val="1"/>
    <w:qFormat/>
    <w:uiPriority w:val="0"/>
    <w:pPr>
      <w:ind w:firstLine="420" w:firstLineChars="200"/>
    </w:pPr>
    <w:rPr>
      <w:rFonts w:hint="eastAsia" w:ascii="等线" w:hAnsi="等线" w:eastAsia="等线"/>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settings.xml.rels><?xml version="1.0" encoding="UTF-8" standalone="yes"?>
<Relationships xmlns="http://schemas.openxmlformats.org/package/2006/relationships"><Relationship Id="rId1" Type="http://schemas.openxmlformats.org/officeDocument/2006/relationships/attachedTemplate" Target="file:///D:\tmp\webword_4109255504\C:\Users\jw-3218\Desktop\Templates%202017\&#27169;&#26495;&#26368;&#26032;\&#25991;&#20214;&#27169;&#26495;2022\&#32852;&#21512;&#21457;&#25991;&#65288;&#25945;&#21355;&#20826;&#22996;&#24066;&#25945;&#22996;&#65289;&#24102;&#31614;&#21457;2022.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Company>ll</Company>
  <Pages>10</Pages>
  <Words>1253</Words>
  <Characters>1287</Characters>
  <Lines>44</Lines>
  <Paragraphs>12</Paragraphs>
  <TotalTime>9</TotalTime>
  <ScaleCrop>false</ScaleCrop>
  <LinksUpToDate>false</LinksUpToDate>
  <CharactersWithSpaces>1484</CharactersWithSpaces>
  <Application>WPS Office_11.1.0.11372_F1E327BC-269C-435d-A152-05C5408002CA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2022-03-08T03:02:00Z</dcterms:created>
  <dc:creator>李倩</dc:creator>
  <cp:lastModifiedBy>燕过无痕</cp:lastModifiedBy>
  <cp:lastPrinted>2022-11-30T22:23:00Z</cp:lastPrinted>
  <dcterms:modified xsi:type="dcterms:W3CDTF">2024-12-06T02:13:27Z</dcterms:modified>
  <dc:title>文 件</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2052-11.1.0.11372</vt:lpwstr>
  </property>
  <property fmtid="{D5CDD505-2E9C-101B-9397-08002B2CF9AE}" pid="3" name="ICV">
    <vt:lpwstr>2624AFED7316463E83C7946F13010965</vt:lpwstr>
  </property>
</Properties>
</file>