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D6DB0">
      <w:pPr>
        <w:spacing w:before="278" w:line="220" w:lineRule="auto"/>
        <w:ind w:left="408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8"/>
          <w:sz w:val="35"/>
          <w:szCs w:val="35"/>
        </w:rPr>
        <w:t>关于举办上海市属高校青年教师系列培训的通知</w:t>
      </w:r>
    </w:p>
    <w:p w14:paraId="71FBD7CB">
      <w:pPr>
        <w:spacing w:line="345" w:lineRule="auto"/>
        <w:rPr>
          <w:rFonts w:ascii="Arial"/>
          <w:sz w:val="21"/>
        </w:rPr>
      </w:pPr>
    </w:p>
    <w:p w14:paraId="459F0831">
      <w:pPr>
        <w:pStyle w:val="2"/>
        <w:spacing w:before="91" w:line="222" w:lineRule="auto"/>
        <w:ind w:left="33"/>
      </w:pPr>
      <w:bookmarkStart w:id="0" w:name="_GoBack"/>
      <w:r>
        <w:rPr>
          <w:spacing w:val="-2"/>
        </w:rPr>
        <w:t>各</w:t>
      </w:r>
      <w:r>
        <w:rPr>
          <w:rFonts w:hint="eastAsia"/>
          <w:spacing w:val="-2"/>
          <w:lang w:val="en-US" w:eastAsia="zh-CN"/>
        </w:rPr>
        <w:t>二级学院</w:t>
      </w:r>
      <w:r>
        <w:rPr>
          <w:spacing w:val="-2"/>
        </w:rPr>
        <w:t>：</w:t>
      </w:r>
    </w:p>
    <w:p w14:paraId="49CFF9E7">
      <w:pPr>
        <w:pStyle w:val="2"/>
        <w:spacing w:before="157" w:line="330" w:lineRule="auto"/>
        <w:ind w:left="31" w:right="13" w:firstLine="570"/>
        <w:jc w:val="both"/>
      </w:pPr>
      <w:r>
        <w:rPr>
          <w:spacing w:val="-5"/>
        </w:rPr>
        <w:t>为贯彻《教育部等六部门关于加强新时代高校教师队伍建设改革</w:t>
      </w:r>
      <w:r>
        <w:rPr>
          <w:spacing w:val="-14"/>
        </w:rPr>
        <w:t>的指导意见》（教师〔</w:t>
      </w:r>
      <w:r>
        <w:rPr>
          <w:rFonts w:ascii="Times New Roman" w:hAnsi="Times New Roman" w:eastAsia="Times New Roman" w:cs="Times New Roman"/>
          <w:spacing w:val="-14"/>
        </w:rPr>
        <w:t>2020</w:t>
      </w:r>
      <w:r>
        <w:rPr>
          <w:spacing w:val="-14"/>
        </w:rPr>
        <w:t>〕</w:t>
      </w:r>
      <w:r>
        <w:rPr>
          <w:rFonts w:ascii="Times New Roman" w:hAnsi="Times New Roman" w:eastAsia="Times New Roman" w:cs="Times New Roman"/>
          <w:spacing w:val="-14"/>
        </w:rPr>
        <w:t>10</w:t>
      </w:r>
      <w:r>
        <w:rPr>
          <w:spacing w:val="-14"/>
        </w:rPr>
        <w:t>号）、《中共中</w:t>
      </w:r>
      <w:r>
        <w:rPr>
          <w:spacing w:val="-15"/>
        </w:rPr>
        <w:t>央国务院关于全面深化</w:t>
      </w:r>
      <w:r>
        <w:rPr>
          <w:spacing w:val="-11"/>
        </w:rPr>
        <w:t>新时代教师队伍建设改革的意见》（中发〔</w:t>
      </w:r>
      <w:r>
        <w:rPr>
          <w:rFonts w:ascii="Times New Roman" w:hAnsi="Times New Roman" w:eastAsia="Times New Roman" w:cs="Times New Roman"/>
          <w:spacing w:val="-11"/>
        </w:rPr>
        <w:t>2018</w:t>
      </w:r>
      <w:r>
        <w:rPr>
          <w:spacing w:val="-11"/>
        </w:rPr>
        <w:t>〕</w:t>
      </w:r>
      <w:r>
        <w:rPr>
          <w:rFonts w:ascii="Times New Roman" w:hAnsi="Times New Roman" w:eastAsia="Times New Roman" w:cs="Times New Roman"/>
          <w:spacing w:val="-11"/>
        </w:rPr>
        <w:t>4</w:t>
      </w:r>
      <w:r>
        <w:rPr>
          <w:spacing w:val="-11"/>
        </w:rPr>
        <w:t>号）、《上海市人</w:t>
      </w:r>
      <w:r>
        <w:rPr>
          <w:spacing w:val="-4"/>
        </w:rPr>
        <w:t>民政府关于全面深化新时代教师队伍建设改革的实施意见》（沪委发</w:t>
      </w:r>
      <w:r>
        <w:rPr>
          <w:spacing w:val="-2"/>
        </w:rPr>
        <w:t>〔</w:t>
      </w:r>
      <w:r>
        <w:rPr>
          <w:rFonts w:ascii="Times New Roman" w:hAnsi="Times New Roman" w:eastAsia="Times New Roman" w:cs="Times New Roman"/>
          <w:spacing w:val="-2"/>
        </w:rPr>
        <w:t>2018</w:t>
      </w:r>
      <w:r>
        <w:rPr>
          <w:spacing w:val="-2"/>
        </w:rPr>
        <w:t>〕</w:t>
      </w:r>
      <w:r>
        <w:rPr>
          <w:rFonts w:ascii="Times New Roman" w:hAnsi="Times New Roman" w:eastAsia="Times New Roman" w:cs="Times New Roman"/>
          <w:spacing w:val="-2"/>
        </w:rPr>
        <w:t>18</w:t>
      </w:r>
      <w:r>
        <w:rPr>
          <w:spacing w:val="-2"/>
        </w:rPr>
        <w:t>号）等文件精神，落实党的二十大报告中关于</w:t>
      </w:r>
      <w:r>
        <w:rPr>
          <w:rFonts w:ascii="Times New Roman" w:hAnsi="Times New Roman" w:eastAsia="Times New Roman" w:cs="Times New Roman"/>
          <w:spacing w:val="-2"/>
        </w:rPr>
        <w:t>“</w:t>
      </w:r>
      <w:r>
        <w:rPr>
          <w:spacing w:val="-2"/>
        </w:rPr>
        <w:t>加强师德</w:t>
      </w:r>
      <w:r>
        <w:rPr>
          <w:spacing w:val="1"/>
        </w:rPr>
        <w:t>师风建设，培养高素质教师队伍</w:t>
      </w:r>
      <w:r>
        <w:rPr>
          <w:rFonts w:ascii="Times New Roman" w:hAnsi="Times New Roman" w:eastAsia="Times New Roman" w:cs="Times New Roman"/>
          <w:spacing w:val="1"/>
        </w:rPr>
        <w:t>”</w:t>
      </w:r>
      <w:r>
        <w:rPr>
          <w:spacing w:val="1"/>
        </w:rPr>
        <w:t>以及《关于全面深化高等教育综合</w:t>
      </w:r>
      <w:r>
        <w:rPr>
          <w:spacing w:val="-6"/>
        </w:rPr>
        <w:t>改革服务促进高质量发展的意见》（沪委发〔</w:t>
      </w:r>
      <w:r>
        <w:rPr>
          <w:rFonts w:ascii="Times New Roman" w:hAnsi="Times New Roman" w:eastAsia="Times New Roman" w:cs="Times New Roman"/>
          <w:spacing w:val="-6"/>
        </w:rPr>
        <w:t>2023</w:t>
      </w:r>
      <w:r>
        <w:rPr>
          <w:spacing w:val="-6"/>
        </w:rPr>
        <w:t>〕</w:t>
      </w:r>
      <w:r>
        <w:rPr>
          <w:rFonts w:ascii="Times New Roman" w:hAnsi="Times New Roman" w:eastAsia="Times New Roman" w:cs="Times New Roman"/>
          <w:spacing w:val="-7"/>
        </w:rPr>
        <w:t>22</w:t>
      </w:r>
      <w:r>
        <w:rPr>
          <w:rFonts w:ascii="Times New Roman" w:hAnsi="Times New Roman" w:eastAsia="Times New Roman" w:cs="Times New Roman"/>
          <w:spacing w:val="23"/>
          <w:w w:val="101"/>
        </w:rPr>
        <w:t xml:space="preserve"> </w:t>
      </w:r>
      <w:r>
        <w:rPr>
          <w:spacing w:val="-7"/>
        </w:rPr>
        <w:t>号）的要求，</w:t>
      </w:r>
      <w:r>
        <w:rPr>
          <w:spacing w:val="-4"/>
        </w:rPr>
        <w:t>进一步完善上海市属高校新教师岗前培训培养体系，提高上海市属高</w:t>
      </w:r>
      <w:r>
        <w:rPr>
          <w:spacing w:val="2"/>
        </w:rPr>
        <w:t>校青年教师的科研与创新能力、</w:t>
      </w:r>
      <w:r>
        <w:rPr>
          <w:rFonts w:ascii="Times New Roman" w:hAnsi="Times New Roman" w:eastAsia="Times New Roman" w:cs="Times New Roman"/>
        </w:rPr>
        <w:t>AI</w:t>
      </w:r>
      <w:r>
        <w:rPr>
          <w:spacing w:val="2"/>
        </w:rPr>
        <w:t>赋能教学能力。经研究，决定开</w:t>
      </w:r>
      <w:r>
        <w:rPr>
          <w:spacing w:val="1"/>
        </w:rPr>
        <w:t>展上海市属高校青年教师科研与创新专题研修</w:t>
      </w:r>
      <w:r>
        <w:rPr>
          <w:spacing w:val="-28"/>
        </w:rPr>
        <w:t xml:space="preserve"> </w:t>
      </w:r>
      <w:r>
        <w:rPr>
          <w:spacing w:val="1"/>
        </w:rPr>
        <w:t>Ⅰ</w:t>
      </w:r>
      <w:r>
        <w:rPr>
          <w:spacing w:val="-114"/>
        </w:rPr>
        <w:t xml:space="preserve"> </w:t>
      </w:r>
      <w:r>
        <w:rPr>
          <w:spacing w:val="1"/>
        </w:rPr>
        <w:t>班（简称国家基金</w:t>
      </w:r>
      <w:r>
        <w:t>班</w:t>
      </w:r>
      <w:r>
        <w:rPr>
          <w:spacing w:val="-57"/>
        </w:rPr>
        <w:t>），</w:t>
      </w:r>
      <w:r>
        <w:t>上海市属高校青年教师科研与创新专题研修Ⅱ班（简称教研论</w:t>
      </w:r>
      <w:r>
        <w:rPr>
          <w:spacing w:val="-4"/>
        </w:rPr>
        <w:t>文班</w:t>
      </w:r>
      <w:r>
        <w:rPr>
          <w:spacing w:val="-74"/>
          <w:w w:val="95"/>
        </w:rPr>
        <w:t>），</w:t>
      </w:r>
      <w:r>
        <w:rPr>
          <w:spacing w:val="-4"/>
        </w:rPr>
        <w:t>上海市属高校青年教师</w:t>
      </w:r>
      <w:r>
        <w:rPr>
          <w:rFonts w:ascii="Times New Roman" w:hAnsi="Times New Roman" w:eastAsia="Times New Roman" w:cs="Times New Roman"/>
          <w:spacing w:val="-4"/>
        </w:rPr>
        <w:t>AI</w:t>
      </w:r>
      <w:r>
        <w:rPr>
          <w:spacing w:val="-4"/>
        </w:rPr>
        <w:t>赋能教学能力提升专题研修班（简</w:t>
      </w:r>
      <w:r>
        <w:rPr>
          <w:spacing w:val="-9"/>
        </w:rPr>
        <w:t>称</w:t>
      </w:r>
      <w:r>
        <w:rPr>
          <w:rFonts w:ascii="Times New Roman" w:hAnsi="Times New Roman" w:eastAsia="Times New Roman" w:cs="Times New Roman"/>
          <w:spacing w:val="-9"/>
        </w:rPr>
        <w:t>AI</w:t>
      </w:r>
      <w:r>
        <w:rPr>
          <w:spacing w:val="-9"/>
        </w:rPr>
        <w:t>赋能教学班）。现将有关事项通知如下：</w:t>
      </w:r>
    </w:p>
    <w:p w14:paraId="5BC3D09B">
      <w:pPr>
        <w:spacing w:before="1" w:line="222" w:lineRule="auto"/>
        <w:ind w:left="588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一、组织单位</w:t>
      </w:r>
    </w:p>
    <w:p w14:paraId="0472A15E">
      <w:pPr>
        <w:pStyle w:val="2"/>
        <w:spacing w:before="160" w:line="222" w:lineRule="auto"/>
        <w:ind w:left="599"/>
      </w:pPr>
      <w:r>
        <w:rPr>
          <w:spacing w:val="-2"/>
        </w:rPr>
        <w:t>主办单位：上海市教育委员会</w:t>
      </w:r>
    </w:p>
    <w:p w14:paraId="11B9B8B9">
      <w:pPr>
        <w:pStyle w:val="2"/>
        <w:spacing w:before="164" w:line="222" w:lineRule="auto"/>
        <w:ind w:left="592"/>
      </w:pPr>
      <w:r>
        <w:rPr>
          <w:spacing w:val="-2"/>
        </w:rPr>
        <w:t>协办单位：上海市教师教育学院</w:t>
      </w:r>
    </w:p>
    <w:p w14:paraId="2549F359">
      <w:pPr>
        <w:pStyle w:val="2"/>
        <w:spacing w:before="163" w:line="222" w:lineRule="auto"/>
        <w:ind w:left="591"/>
      </w:pPr>
      <w:r>
        <w:rPr>
          <w:spacing w:val="-1"/>
        </w:rPr>
        <w:t>承办单位：教育部华东高师师资培训中心</w:t>
      </w:r>
    </w:p>
    <w:p w14:paraId="1F8777E7">
      <w:pPr>
        <w:spacing w:before="163" w:line="222" w:lineRule="auto"/>
        <w:ind w:left="588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二、研修目的</w:t>
      </w:r>
    </w:p>
    <w:p w14:paraId="4184C269">
      <w:pPr>
        <w:pStyle w:val="2"/>
        <w:spacing w:before="162" w:line="294" w:lineRule="auto"/>
        <w:ind w:left="32" w:right="13" w:firstLine="559"/>
      </w:pPr>
      <w:r>
        <w:rPr>
          <w:spacing w:val="-4"/>
        </w:rPr>
        <w:t>（一）国家基金班：提高上海市属高校青年教师的思想政治素养和政策敏锐性，培养学术视野和科研创新思维，提升国家基金项目申</w:t>
      </w:r>
      <w:r>
        <w:rPr>
          <w:spacing w:val="-5"/>
        </w:rPr>
        <w:t>报能力。</w:t>
      </w:r>
    </w:p>
    <w:p w14:paraId="48F70BD5">
      <w:pPr>
        <w:pStyle w:val="2"/>
        <w:spacing w:before="169" w:line="329" w:lineRule="auto"/>
        <w:ind w:left="32" w:right="80" w:firstLine="559"/>
        <w:rPr>
          <w:spacing w:val="-12"/>
        </w:rPr>
      </w:pPr>
      <w:r>
        <w:rPr>
          <w:spacing w:val="-4"/>
        </w:rPr>
        <w:t>（二）教研论文班：提高上海市属高校青年教师的教学研究意识与教学学术研究水平，提升青年教师高水平学术论文写作与发表的能</w:t>
      </w:r>
      <w:r>
        <w:rPr>
          <w:spacing w:val="-12"/>
        </w:rPr>
        <w:t>力。</w:t>
      </w:r>
    </w:p>
    <w:p w14:paraId="42FD4750">
      <w:pPr>
        <w:pStyle w:val="2"/>
        <w:spacing w:before="169" w:line="329" w:lineRule="auto"/>
        <w:ind w:left="32" w:right="80" w:firstLine="559"/>
      </w:pPr>
      <w:r>
        <w:rPr>
          <w:spacing w:val="2"/>
        </w:rPr>
        <w:t>（三）</w:t>
      </w:r>
      <w:r>
        <w:rPr>
          <w:rFonts w:ascii="Times New Roman" w:hAnsi="Times New Roman" w:eastAsia="Times New Roman" w:cs="Times New Roman"/>
        </w:rPr>
        <w:t>AI</w:t>
      </w:r>
      <w:r>
        <w:rPr>
          <w:spacing w:val="2"/>
        </w:rPr>
        <w:t>赋能教学班：提高新教师的数字素养、混合式教学设</w:t>
      </w:r>
      <w:r>
        <w:rPr>
          <w:spacing w:val="-2"/>
        </w:rPr>
        <w:t>计能力和教学资源设计与开发能力。</w:t>
      </w:r>
    </w:p>
    <w:p w14:paraId="63253A50">
      <w:pPr>
        <w:spacing w:line="222" w:lineRule="auto"/>
        <w:ind w:left="589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三、研修对象和人数</w:t>
      </w:r>
    </w:p>
    <w:p w14:paraId="50033037">
      <w:pPr>
        <w:pStyle w:val="2"/>
        <w:spacing w:before="163" w:line="276" w:lineRule="auto"/>
        <w:ind w:left="29" w:firstLine="562"/>
        <w:rPr>
          <w:rFonts w:hint="default" w:eastAsia="仿宋"/>
          <w:lang w:val="en-US" w:eastAsia="zh-CN"/>
        </w:rPr>
      </w:pPr>
      <w:r>
        <w:rPr>
          <w:spacing w:val="-11"/>
        </w:rPr>
        <w:t>（一）国家基金班：各市属高校有意向申报国家基金的青年教师，</w:t>
      </w:r>
      <w:r>
        <w:rPr>
          <w:color w:val="FF0000"/>
          <w:spacing w:val="-3"/>
        </w:rPr>
        <w:t>有申报书初稿优先</w:t>
      </w:r>
      <w:r>
        <w:rPr>
          <w:spacing w:val="-3"/>
        </w:rPr>
        <w:t>，</w:t>
      </w:r>
      <w:r>
        <w:rPr>
          <w:rFonts w:hint="eastAsia"/>
          <w:spacing w:val="-3"/>
          <w:lang w:val="en-US" w:eastAsia="zh-CN"/>
        </w:rPr>
        <w:t>电子、通信、中德每个学院最多1人。</w:t>
      </w:r>
    </w:p>
    <w:p w14:paraId="7DB93540">
      <w:pPr>
        <w:pStyle w:val="2"/>
        <w:spacing w:before="160" w:line="277" w:lineRule="auto"/>
        <w:ind w:left="51" w:right="80" w:firstLine="540"/>
      </w:pPr>
      <w:r>
        <w:rPr>
          <w:spacing w:val="-4"/>
        </w:rPr>
        <w:t>（二）教研论文班：各市属高校有意向发表高水平论文的青年教</w:t>
      </w:r>
      <w:r>
        <w:rPr>
          <w:spacing w:val="-3"/>
        </w:rPr>
        <w:t>师，</w:t>
      </w:r>
      <w:r>
        <w:rPr>
          <w:color w:val="FF0000"/>
          <w:spacing w:val="-3"/>
        </w:rPr>
        <w:t>有论文初稿优先</w:t>
      </w:r>
      <w:r>
        <w:rPr>
          <w:spacing w:val="-3"/>
        </w:rPr>
        <w:t>，</w:t>
      </w:r>
      <w:r>
        <w:rPr>
          <w:rFonts w:hint="eastAsia"/>
          <w:spacing w:val="-3"/>
        </w:rPr>
        <w:t>机械，经管，基础</w:t>
      </w:r>
      <w:r>
        <w:rPr>
          <w:rFonts w:hint="eastAsia"/>
          <w:spacing w:val="-3"/>
          <w:lang w:val="en-US" w:eastAsia="zh-CN"/>
        </w:rPr>
        <w:t>每个学院最多1人</w:t>
      </w:r>
      <w:r>
        <w:rPr>
          <w:spacing w:val="-4"/>
        </w:rPr>
        <w:t>。</w:t>
      </w:r>
    </w:p>
    <w:p w14:paraId="649396B9">
      <w:pPr>
        <w:pStyle w:val="2"/>
        <w:spacing w:before="162" w:line="276" w:lineRule="auto"/>
        <w:ind w:left="49" w:right="80" w:firstLine="543"/>
      </w:pPr>
      <w:r>
        <w:rPr>
          <w:spacing w:val="2"/>
        </w:rPr>
        <w:t>（三）</w:t>
      </w:r>
      <w:r>
        <w:rPr>
          <w:rFonts w:ascii="Times New Roman" w:hAnsi="Times New Roman" w:eastAsia="Times New Roman" w:cs="Times New Roman"/>
        </w:rPr>
        <w:t>AI</w:t>
      </w:r>
      <w:r>
        <w:rPr>
          <w:spacing w:val="2"/>
        </w:rPr>
        <w:t>赋能教学班：各市属高校有意向提升信息化教学能力</w:t>
      </w:r>
      <w:r>
        <w:rPr>
          <w:spacing w:val="-4"/>
        </w:rPr>
        <w:t>的青年教师，不限人数。</w:t>
      </w:r>
    </w:p>
    <w:p w14:paraId="7C1D048D">
      <w:pPr>
        <w:spacing w:before="163" w:line="223" w:lineRule="auto"/>
        <w:ind w:left="600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四、报名安排</w:t>
      </w:r>
    </w:p>
    <w:p w14:paraId="5595F479">
      <w:pPr>
        <w:pStyle w:val="2"/>
        <w:spacing w:before="166" w:line="290" w:lineRule="auto"/>
        <w:ind w:left="24" w:right="80" w:firstLine="554"/>
      </w:pPr>
      <w:r>
        <w:rPr>
          <w:spacing w:val="-2"/>
        </w:rPr>
        <w:t>符合报名条件的教师提交申</w:t>
      </w:r>
      <w:r>
        <w:rPr>
          <w:spacing w:val="-3"/>
        </w:rPr>
        <w:t>请</w:t>
      </w:r>
      <w:r>
        <w:rPr>
          <w:rFonts w:hint="eastAsia"/>
          <w:spacing w:val="-3"/>
          <w:lang w:val="en-US" w:eastAsia="zh-CN"/>
        </w:rPr>
        <w:t>至二级学院，二级学院</w:t>
      </w:r>
      <w:r>
        <w:rPr>
          <w:rFonts w:ascii="Times New Roman" w:hAnsi="Times New Roman" w:eastAsia="Times New Roman" w:cs="Times New Roman"/>
          <w:spacing w:val="-5"/>
        </w:rPr>
        <w:t>7</w:t>
      </w:r>
      <w:r>
        <w:rPr>
          <w:spacing w:val="-5"/>
        </w:rPr>
        <w:t>月</w:t>
      </w:r>
      <w:r>
        <w:rPr>
          <w:rFonts w:hint="eastAsia" w:ascii="Times New Roman" w:hAnsi="Times New Roman" w:eastAsia="宋体" w:cs="Times New Roman"/>
          <w:spacing w:val="-5"/>
          <w:lang w:val="en-US" w:eastAsia="zh-CN"/>
        </w:rPr>
        <w:t>1</w:t>
      </w:r>
      <w:r>
        <w:rPr>
          <w:spacing w:val="-5"/>
        </w:rPr>
        <w:t>日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hint="eastAsia" w:ascii="Times New Roman" w:hAnsi="Times New Roman" w:eastAsia="宋体" w:cs="Times New Roman"/>
          <w:spacing w:val="-5"/>
          <w:lang w:val="en-US" w:eastAsia="zh-CN"/>
        </w:rPr>
        <w:t>6</w:t>
      </w:r>
      <w:r>
        <w:rPr>
          <w:rFonts w:ascii="Times New Roman" w:hAnsi="Times New Roman" w:eastAsia="Times New Roman" w:cs="Times New Roman"/>
          <w:spacing w:val="-5"/>
        </w:rPr>
        <w:t>:00</w:t>
      </w:r>
      <w:r>
        <w:rPr>
          <w:spacing w:val="-5"/>
        </w:rPr>
        <w:t>前</w:t>
      </w:r>
      <w:r>
        <w:rPr>
          <w:spacing w:val="-25"/>
        </w:rPr>
        <w:t>将研修名单汇总后发至邮箱</w:t>
      </w:r>
      <w:r>
        <w:rPr>
          <w:rFonts w:hint="eastAsia"/>
          <w:spacing w:val="-25"/>
          <w:lang w:val="en-US" w:eastAsia="zh-CN"/>
        </w:rPr>
        <w:t>huyan996</w:t>
      </w:r>
      <w:r>
        <w:rPr>
          <w:rFonts w:ascii="Times New Roman" w:hAnsi="Times New Roman" w:eastAsia="Times New Roman" w:cs="Times New Roman"/>
          <w:spacing w:val="-6"/>
        </w:rPr>
        <w:t>@</w:t>
      </w:r>
      <w:r>
        <w:rPr>
          <w:rFonts w:hint="eastAsia" w:ascii="Times New Roman" w:hAnsi="Times New Roman" w:eastAsia="宋体" w:cs="Times New Roman"/>
          <w:spacing w:val="-6"/>
          <w:lang w:val="en-US" w:eastAsia="zh-CN"/>
        </w:rPr>
        <w:t>163.com</w:t>
      </w:r>
      <w:r>
        <w:rPr>
          <w:spacing w:val="-6"/>
        </w:rPr>
        <w:t>（汇总表见附件</w:t>
      </w:r>
      <w:r>
        <w:rPr>
          <w:rFonts w:ascii="Times New Roman" w:hAnsi="Times New Roman" w:eastAsia="Times New Roman" w:cs="Times New Roman"/>
          <w:spacing w:val="-6"/>
        </w:rPr>
        <w:t>1</w:t>
      </w:r>
      <w:r>
        <w:rPr>
          <w:spacing w:val="-6"/>
        </w:rPr>
        <w:t>）。</w:t>
      </w:r>
    </w:p>
    <w:p w14:paraId="3B42053B">
      <w:pPr>
        <w:spacing w:before="1" w:line="222" w:lineRule="auto"/>
        <w:ind w:left="591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五、研修成果</w:t>
      </w:r>
    </w:p>
    <w:p w14:paraId="02F9AA36">
      <w:pPr>
        <w:pStyle w:val="2"/>
        <w:spacing w:before="163" w:line="275" w:lineRule="auto"/>
        <w:ind w:left="32" w:right="80" w:firstLine="559"/>
      </w:pPr>
      <w:r>
        <w:rPr>
          <w:spacing w:val="-4"/>
        </w:rPr>
        <w:t>（一）国家基金班：有意向申报国家基金的青年教师提交申报书</w:t>
      </w:r>
      <w:r>
        <w:rPr>
          <w:spacing w:val="-1"/>
        </w:rPr>
        <w:t>初稿，承办单位邀请资深专家提供针对性辅导。</w:t>
      </w:r>
    </w:p>
    <w:p w14:paraId="5E72B0F7">
      <w:pPr>
        <w:pStyle w:val="2"/>
        <w:spacing w:before="163" w:line="275" w:lineRule="auto"/>
        <w:ind w:left="32" w:right="80" w:firstLine="559"/>
        <w:rPr>
          <w:spacing w:val="-4"/>
        </w:rPr>
      </w:pPr>
      <w:r>
        <w:rPr>
          <w:spacing w:val="-4"/>
        </w:rPr>
        <w:t>（二）教研论文班：围绕高等教育教学的相关内容撰写学术论文，承办单位邀请资深专家进行指导。</w:t>
      </w:r>
    </w:p>
    <w:p w14:paraId="5960F153">
      <w:pPr>
        <w:pStyle w:val="2"/>
        <w:spacing w:before="168" w:line="222" w:lineRule="auto"/>
        <w:ind w:left="49"/>
      </w:pPr>
      <w:r>
        <w:t>（三）</w:t>
      </w:r>
      <w:r>
        <w:rPr>
          <w:rFonts w:ascii="Times New Roman" w:hAnsi="Times New Roman" w:eastAsia="Times New Roman" w:cs="Times New Roman"/>
        </w:rPr>
        <w:t>AI</w:t>
      </w:r>
      <w:r>
        <w:t>赋能教学班：选一个自己所在学科领域</w:t>
      </w:r>
      <w:r>
        <w:rPr>
          <w:spacing w:val="-2"/>
        </w:rPr>
        <w:t>的某个知识点，进行教学设计，提交教学方案。</w:t>
      </w:r>
    </w:p>
    <w:p w14:paraId="6CF26DFA">
      <w:pPr>
        <w:spacing w:before="162" w:line="222" w:lineRule="auto"/>
        <w:ind w:left="592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六、证书颁发</w:t>
      </w:r>
    </w:p>
    <w:p w14:paraId="22AE5360">
      <w:pPr>
        <w:pStyle w:val="2"/>
        <w:spacing w:before="162" w:line="221" w:lineRule="auto"/>
        <w:ind w:left="592"/>
      </w:pPr>
      <w:r>
        <w:rPr>
          <w:spacing w:val="-1"/>
        </w:rPr>
        <w:t>培训结束后，参训教师将获得由承办单位颁发的结业证书。</w:t>
      </w:r>
    </w:p>
    <w:p w14:paraId="1500B1F0">
      <w:pPr>
        <w:spacing w:before="165" w:line="222" w:lineRule="auto"/>
        <w:ind w:left="583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七、联系方式</w:t>
      </w:r>
    </w:p>
    <w:p w14:paraId="59A45DC0">
      <w:pPr>
        <w:pStyle w:val="2"/>
        <w:spacing w:before="163" w:line="222" w:lineRule="auto"/>
        <w:ind w:left="591"/>
        <w:rPr>
          <w:rFonts w:hint="default" w:ascii="Arial" w:eastAsia="仿宋"/>
          <w:sz w:val="21"/>
          <w:lang w:val="en-US" w:eastAsia="zh-CN"/>
        </w:rPr>
      </w:pPr>
      <w:r>
        <w:rPr>
          <w:spacing w:val="-3"/>
        </w:rPr>
        <w:t>联系人：</w:t>
      </w:r>
      <w:r>
        <w:rPr>
          <w:rFonts w:hint="eastAsia"/>
          <w:spacing w:val="-3"/>
          <w:lang w:val="en-US" w:eastAsia="zh-CN"/>
        </w:rPr>
        <w:t>胡燕 分机号：1652</w:t>
      </w:r>
    </w:p>
    <w:p w14:paraId="1B0B53A5">
      <w:pPr>
        <w:spacing w:line="270" w:lineRule="auto"/>
        <w:rPr>
          <w:rFonts w:ascii="Arial"/>
          <w:sz w:val="21"/>
        </w:rPr>
      </w:pPr>
    </w:p>
    <w:p w14:paraId="3AC65353">
      <w:pPr>
        <w:spacing w:line="270" w:lineRule="auto"/>
        <w:rPr>
          <w:rFonts w:ascii="Arial"/>
          <w:sz w:val="21"/>
        </w:rPr>
      </w:pPr>
    </w:p>
    <w:p w14:paraId="1470393A">
      <w:pPr>
        <w:spacing w:line="271" w:lineRule="auto"/>
        <w:rPr>
          <w:rFonts w:ascii="Arial"/>
          <w:sz w:val="21"/>
        </w:rPr>
      </w:pPr>
    </w:p>
    <w:p w14:paraId="79730CBF">
      <w:pPr>
        <w:spacing w:line="271" w:lineRule="auto"/>
        <w:rPr>
          <w:rFonts w:ascii="Arial"/>
          <w:sz w:val="21"/>
        </w:rPr>
      </w:pPr>
    </w:p>
    <w:p w14:paraId="07D594DB">
      <w:pPr>
        <w:pStyle w:val="2"/>
        <w:spacing w:before="91" w:line="223" w:lineRule="auto"/>
        <w:ind w:right="13"/>
        <w:jc w:val="right"/>
      </w:pPr>
      <w:r>
        <w:rPr>
          <w:spacing w:val="-2"/>
        </w:rPr>
        <w:t>人事处</w:t>
      </w:r>
    </w:p>
    <w:p w14:paraId="5E33B364">
      <w:pPr>
        <w:pStyle w:val="2"/>
        <w:spacing w:before="164" w:line="223" w:lineRule="auto"/>
        <w:jc w:val="right"/>
      </w:pPr>
      <w:r>
        <w:rPr>
          <w:rFonts w:ascii="Times New Roman" w:hAnsi="Times New Roman" w:eastAsia="Times New Roman" w:cs="Times New Roman"/>
          <w:spacing w:val="-18"/>
        </w:rPr>
        <w:t>2025</w:t>
      </w:r>
      <w:r>
        <w:rPr>
          <w:spacing w:val="-18"/>
        </w:rPr>
        <w:t>年</w:t>
      </w:r>
      <w:r>
        <w:rPr>
          <w:rFonts w:ascii="Times New Roman" w:hAnsi="Times New Roman" w:eastAsia="Times New Roman" w:cs="Times New Roman"/>
          <w:spacing w:val="-18"/>
        </w:rPr>
        <w:t>6</w:t>
      </w:r>
      <w:r>
        <w:rPr>
          <w:spacing w:val="-18"/>
        </w:rPr>
        <w:t>月</w:t>
      </w:r>
      <w:r>
        <w:rPr>
          <w:rFonts w:hint="eastAsia"/>
          <w:spacing w:val="-18"/>
          <w:lang w:val="en-US" w:eastAsia="zh-CN"/>
        </w:rPr>
        <w:t>30</w:t>
      </w:r>
      <w:r>
        <w:rPr>
          <w:spacing w:val="-18"/>
        </w:rPr>
        <w:t>日</w:t>
      </w:r>
    </w:p>
    <w:p w14:paraId="3F2B2EFB">
      <w:pPr>
        <w:spacing w:line="223" w:lineRule="auto"/>
        <w:sectPr>
          <w:footerReference r:id="rId5" w:type="default"/>
          <w:pgSz w:w="11906" w:h="16839"/>
          <w:pgMar w:top="1431" w:right="1785" w:bottom="1432" w:left="1785" w:header="0" w:footer="1270" w:gutter="0"/>
          <w:cols w:space="720" w:num="1"/>
        </w:sectPr>
      </w:pPr>
    </w:p>
    <w:bookmarkEnd w:id="0"/>
    <w:p w14:paraId="34A36842">
      <w:pPr>
        <w:spacing w:before="214" w:line="225" w:lineRule="auto"/>
        <w:ind w:left="4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3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1</w:t>
      </w:r>
    </w:p>
    <w:p w14:paraId="4AECB619">
      <w:pPr>
        <w:spacing w:before="282" w:line="222" w:lineRule="auto"/>
        <w:ind w:left="3774"/>
        <w:outlineLvl w:val="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研修报名表</w:t>
      </w:r>
    </w:p>
    <w:p w14:paraId="00C34AB4">
      <w:pPr>
        <w:spacing w:before="29"/>
      </w:pPr>
    </w:p>
    <w:tbl>
      <w:tblPr>
        <w:tblStyle w:val="5"/>
        <w:tblW w:w="89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0"/>
        <w:gridCol w:w="816"/>
        <w:gridCol w:w="816"/>
        <w:gridCol w:w="1025"/>
        <w:gridCol w:w="1235"/>
        <w:gridCol w:w="1235"/>
        <w:gridCol w:w="815"/>
        <w:gridCol w:w="1958"/>
      </w:tblGrid>
      <w:tr w14:paraId="7516C2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030" w:type="dxa"/>
            <w:vAlign w:val="top"/>
          </w:tcPr>
          <w:p w14:paraId="5EFDFD05">
            <w:pPr>
              <w:spacing w:before="73" w:line="259" w:lineRule="auto"/>
              <w:ind w:left="283" w:right="152" w:hanging="1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研修班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名称</w:t>
            </w:r>
          </w:p>
        </w:tc>
        <w:tc>
          <w:tcPr>
            <w:tcW w:w="816" w:type="dxa"/>
            <w:vAlign w:val="top"/>
          </w:tcPr>
          <w:p w14:paraId="58CAD093">
            <w:pPr>
              <w:spacing w:before="260" w:line="219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816" w:type="dxa"/>
            <w:vAlign w:val="top"/>
          </w:tcPr>
          <w:p w14:paraId="1E10E1A6">
            <w:pPr>
              <w:spacing w:before="259" w:line="220" w:lineRule="auto"/>
              <w:ind w:lef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性别</w:t>
            </w:r>
          </w:p>
        </w:tc>
        <w:tc>
          <w:tcPr>
            <w:tcW w:w="1025" w:type="dxa"/>
            <w:vAlign w:val="top"/>
          </w:tcPr>
          <w:p w14:paraId="7E81B6BD">
            <w:pPr>
              <w:spacing w:before="259" w:line="219" w:lineRule="auto"/>
              <w:ind w:left="1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手机号</w:t>
            </w:r>
          </w:p>
        </w:tc>
        <w:tc>
          <w:tcPr>
            <w:tcW w:w="1235" w:type="dxa"/>
            <w:vAlign w:val="top"/>
          </w:tcPr>
          <w:p w14:paraId="2E459857">
            <w:pPr>
              <w:spacing w:before="259" w:line="220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1235" w:type="dxa"/>
            <w:vAlign w:val="top"/>
          </w:tcPr>
          <w:p w14:paraId="5C633B53">
            <w:pPr>
              <w:spacing w:before="260" w:line="219" w:lineRule="auto"/>
              <w:ind w:left="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专业类别</w:t>
            </w:r>
          </w:p>
        </w:tc>
        <w:tc>
          <w:tcPr>
            <w:tcW w:w="815" w:type="dxa"/>
            <w:vAlign w:val="top"/>
          </w:tcPr>
          <w:p w14:paraId="408CDB2B">
            <w:pPr>
              <w:spacing w:before="260" w:line="221" w:lineRule="auto"/>
              <w:ind w:lef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职称</w:t>
            </w:r>
          </w:p>
        </w:tc>
        <w:tc>
          <w:tcPr>
            <w:tcW w:w="1958" w:type="dxa"/>
            <w:vAlign w:val="top"/>
          </w:tcPr>
          <w:p w14:paraId="6FEB5329">
            <w:pPr>
              <w:spacing w:before="73" w:line="259" w:lineRule="auto"/>
              <w:ind w:left="866" w:right="137" w:hanging="7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参加岗前培训情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况</w:t>
            </w:r>
          </w:p>
        </w:tc>
      </w:tr>
      <w:tr w14:paraId="696F2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2" w:hRule="atLeast"/>
        </w:trPr>
        <w:tc>
          <w:tcPr>
            <w:tcW w:w="1030" w:type="dxa"/>
            <w:vAlign w:val="top"/>
          </w:tcPr>
          <w:p w14:paraId="1E474835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3EE03EC1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4C818686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043A6378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31C3983C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25979E54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A2F131C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35DA51BD">
            <w:pPr>
              <w:spacing w:before="89" w:line="317" w:lineRule="auto"/>
              <w:ind w:left="536" w:right="106" w:hanging="4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示例：曾参加华东师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大第</w:t>
            </w:r>
            <w:r>
              <w:rPr>
                <w:rFonts w:ascii="宋体" w:hAnsi="宋体" w:eastAsia="宋体" w:cs="宋体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9"/>
                <w:szCs w:val="19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期</w:t>
            </w:r>
          </w:p>
        </w:tc>
      </w:tr>
      <w:tr w14:paraId="04D1E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30" w:type="dxa"/>
            <w:vAlign w:val="top"/>
          </w:tcPr>
          <w:p w14:paraId="366F2D72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164C0D93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56C69BE6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5183F713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5B9FE96A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42561B8B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498FD77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4B344664">
            <w:pPr>
              <w:rPr>
                <w:rFonts w:ascii="Arial"/>
                <w:sz w:val="21"/>
              </w:rPr>
            </w:pPr>
          </w:p>
        </w:tc>
      </w:tr>
      <w:tr w14:paraId="592242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30" w:type="dxa"/>
            <w:vAlign w:val="top"/>
          </w:tcPr>
          <w:p w14:paraId="48BD126D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2C581037"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Align w:val="top"/>
          </w:tcPr>
          <w:p w14:paraId="2BD5DE35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6C2C96BC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45F9B637"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 w14:paraId="1A93CF96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950EA09"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 w14:paraId="08C42D0D">
            <w:pPr>
              <w:rPr>
                <w:rFonts w:ascii="Arial"/>
                <w:sz w:val="21"/>
              </w:rPr>
            </w:pPr>
          </w:p>
        </w:tc>
      </w:tr>
    </w:tbl>
    <w:p w14:paraId="3C7504FB">
      <w:pPr>
        <w:spacing w:line="281" w:lineRule="auto"/>
        <w:rPr>
          <w:rFonts w:ascii="Arial"/>
          <w:sz w:val="21"/>
        </w:rPr>
      </w:pPr>
    </w:p>
    <w:p w14:paraId="0F08EA04">
      <w:pPr>
        <w:spacing w:line="282" w:lineRule="auto"/>
        <w:rPr>
          <w:rFonts w:ascii="Arial"/>
          <w:sz w:val="21"/>
        </w:rPr>
      </w:pPr>
    </w:p>
    <w:p w14:paraId="5A39C1D5">
      <w:pPr>
        <w:spacing w:before="91" w:line="222" w:lineRule="auto"/>
        <w:ind w:left="44"/>
        <w:outlineLvl w:val="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附件</w:t>
      </w:r>
      <w:r>
        <w:rPr>
          <w:rFonts w:ascii="黑体" w:hAnsi="黑体" w:eastAsia="黑体" w:cs="黑体"/>
          <w:spacing w:val="-5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2    </w:t>
      </w:r>
      <w:r>
        <w:rPr>
          <w:rFonts w:ascii="黑体" w:hAnsi="黑体" w:eastAsia="黑体" w:cs="黑体"/>
          <w:spacing w:val="-3"/>
          <w:sz w:val="28"/>
          <w:szCs w:val="28"/>
        </w:rPr>
        <w:t>研修课程安排</w:t>
      </w:r>
    </w:p>
    <w:p w14:paraId="2ECF4468">
      <w:pPr>
        <w:pStyle w:val="2"/>
        <w:spacing w:before="319" w:line="224" w:lineRule="auto"/>
        <w:ind w:left="596"/>
        <w:outlineLvl w:val="2"/>
      </w:pPr>
      <w:r>
        <w:rPr>
          <w:spacing w:val="-3"/>
        </w:rPr>
        <w:t>（一）国家基金班</w:t>
      </w:r>
    </w:p>
    <w:p w14:paraId="3BA077A1">
      <w:pPr>
        <w:spacing w:line="159" w:lineRule="exact"/>
      </w:pPr>
    </w:p>
    <w:tbl>
      <w:tblPr>
        <w:tblStyle w:val="5"/>
        <w:tblW w:w="7937" w:type="dxa"/>
        <w:tblInd w:w="49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1419"/>
        <w:gridCol w:w="5169"/>
      </w:tblGrid>
      <w:tr w14:paraId="01BCE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49" w:type="dxa"/>
            <w:vAlign w:val="top"/>
          </w:tcPr>
          <w:p w14:paraId="31CAF1A1">
            <w:pPr>
              <w:pStyle w:val="6"/>
              <w:spacing w:before="155" w:line="223" w:lineRule="auto"/>
              <w:ind w:left="498"/>
            </w:pPr>
            <w:r>
              <w:rPr>
                <w:b/>
                <w:bCs/>
                <w:spacing w:val="-36"/>
              </w:rPr>
              <w:t>日期</w:t>
            </w:r>
          </w:p>
        </w:tc>
        <w:tc>
          <w:tcPr>
            <w:tcW w:w="1419" w:type="dxa"/>
            <w:vAlign w:val="top"/>
          </w:tcPr>
          <w:p w14:paraId="6A58EAAE">
            <w:pPr>
              <w:pStyle w:val="6"/>
              <w:spacing w:before="155" w:line="223" w:lineRule="auto"/>
              <w:ind w:left="497"/>
            </w:pPr>
            <w:r>
              <w:rPr>
                <w:b/>
                <w:bCs/>
                <w:spacing w:val="-19"/>
              </w:rPr>
              <w:t>时间</w:t>
            </w:r>
          </w:p>
        </w:tc>
        <w:tc>
          <w:tcPr>
            <w:tcW w:w="5169" w:type="dxa"/>
            <w:vAlign w:val="top"/>
          </w:tcPr>
          <w:p w14:paraId="2917EBE0">
            <w:pPr>
              <w:pStyle w:val="6"/>
              <w:spacing w:before="155" w:line="222" w:lineRule="auto"/>
              <w:ind w:left="2115"/>
            </w:pPr>
            <w:r>
              <w:rPr>
                <w:b/>
                <w:bCs/>
                <w:spacing w:val="-7"/>
              </w:rPr>
              <w:t>课程安排</w:t>
            </w:r>
          </w:p>
        </w:tc>
      </w:tr>
      <w:tr w14:paraId="5DDD2E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 w14:paraId="18344CBD">
            <w:pPr>
              <w:spacing w:line="341" w:lineRule="auto"/>
              <w:rPr>
                <w:rFonts w:ascii="Arial"/>
                <w:sz w:val="21"/>
              </w:rPr>
            </w:pPr>
          </w:p>
          <w:p w14:paraId="149BD14C">
            <w:pPr>
              <w:pStyle w:val="6"/>
              <w:spacing w:before="78" w:line="223" w:lineRule="auto"/>
              <w:ind w:left="231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2"/>
              </w:rPr>
              <w:t>日</w:t>
            </w:r>
          </w:p>
          <w:p w14:paraId="25D96F86">
            <w:pPr>
              <w:pStyle w:val="6"/>
              <w:spacing w:before="84" w:line="223" w:lineRule="auto"/>
              <w:ind w:left="212"/>
            </w:pPr>
            <w:r>
              <w:rPr>
                <w:spacing w:val="-6"/>
              </w:rPr>
              <w:t>（周一）</w:t>
            </w:r>
          </w:p>
        </w:tc>
        <w:tc>
          <w:tcPr>
            <w:tcW w:w="1419" w:type="dxa"/>
            <w:vAlign w:val="top"/>
          </w:tcPr>
          <w:p w14:paraId="4F3CBEEF">
            <w:pPr>
              <w:spacing w:before="160" w:line="188" w:lineRule="auto"/>
              <w:ind w:left="24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9:00-9:30</w:t>
            </w:r>
          </w:p>
        </w:tc>
        <w:tc>
          <w:tcPr>
            <w:tcW w:w="5169" w:type="dxa"/>
            <w:vAlign w:val="top"/>
          </w:tcPr>
          <w:p w14:paraId="3240D9D0">
            <w:pPr>
              <w:pStyle w:val="6"/>
              <w:spacing w:before="119" w:line="222" w:lineRule="auto"/>
              <w:ind w:left="2117"/>
            </w:pPr>
            <w:r>
              <w:rPr>
                <w:spacing w:val="-4"/>
              </w:rPr>
              <w:t>开班仪式</w:t>
            </w:r>
          </w:p>
        </w:tc>
      </w:tr>
      <w:tr w14:paraId="7E507B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 w14:paraId="4A01DAF5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3D452ECD">
            <w:pPr>
              <w:spacing w:before="161" w:line="188" w:lineRule="auto"/>
              <w:ind w:left="18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9:40-11:10</w:t>
            </w:r>
          </w:p>
        </w:tc>
        <w:tc>
          <w:tcPr>
            <w:tcW w:w="5169" w:type="dxa"/>
            <w:vAlign w:val="top"/>
          </w:tcPr>
          <w:p w14:paraId="1AD43E4A">
            <w:pPr>
              <w:pStyle w:val="6"/>
              <w:spacing w:before="120" w:line="222" w:lineRule="auto"/>
              <w:ind w:left="796"/>
            </w:pPr>
            <w:r>
              <w:rPr>
                <w:spacing w:val="-2"/>
              </w:rPr>
              <w:t>新时代中国高等教育的改革与发展</w:t>
            </w:r>
          </w:p>
        </w:tc>
      </w:tr>
      <w:tr w14:paraId="219FC0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 w14:paraId="5945809B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7F3B720C">
            <w:pPr>
              <w:spacing w:before="159" w:line="188" w:lineRule="auto"/>
              <w:ind w:left="1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69" w:type="dxa"/>
            <w:vAlign w:val="top"/>
          </w:tcPr>
          <w:p w14:paraId="2362B838">
            <w:pPr>
              <w:pStyle w:val="6"/>
              <w:spacing w:before="120" w:line="222" w:lineRule="auto"/>
              <w:ind w:left="824"/>
            </w:pPr>
            <w:r>
              <w:rPr>
                <w:spacing w:val="-3"/>
              </w:rPr>
              <w:t>国家级基金申报的要领和注意事项</w:t>
            </w:r>
          </w:p>
        </w:tc>
      </w:tr>
      <w:tr w14:paraId="6E151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 w14:paraId="70F74ED4">
            <w:pPr>
              <w:pStyle w:val="6"/>
              <w:spacing w:before="214" w:line="223" w:lineRule="auto"/>
              <w:ind w:left="2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8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798F94A2">
            <w:pPr>
              <w:pStyle w:val="6"/>
              <w:spacing w:before="84" w:line="223" w:lineRule="auto"/>
              <w:ind w:left="212"/>
            </w:pPr>
            <w:r>
              <w:rPr>
                <w:spacing w:val="-6"/>
              </w:rPr>
              <w:t>（周二）</w:t>
            </w:r>
          </w:p>
        </w:tc>
        <w:tc>
          <w:tcPr>
            <w:tcW w:w="1419" w:type="dxa"/>
            <w:vAlign w:val="top"/>
          </w:tcPr>
          <w:p w14:paraId="24243302">
            <w:pPr>
              <w:spacing w:before="160" w:line="188" w:lineRule="auto"/>
              <w:ind w:left="18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9:30-11:00</w:t>
            </w:r>
          </w:p>
        </w:tc>
        <w:tc>
          <w:tcPr>
            <w:tcW w:w="5169" w:type="dxa"/>
            <w:vAlign w:val="top"/>
          </w:tcPr>
          <w:p w14:paraId="4D4ECF4A">
            <w:pPr>
              <w:pStyle w:val="6"/>
              <w:spacing w:before="121" w:line="220" w:lineRule="auto"/>
              <w:ind w:left="670"/>
            </w:pPr>
            <w:r>
              <w:rPr>
                <w:spacing w:val="-3"/>
              </w:rPr>
              <w:t>国家社科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自科基金项目申报写作要点</w:t>
            </w:r>
          </w:p>
        </w:tc>
      </w:tr>
      <w:tr w14:paraId="0A393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 w14:paraId="7F266A91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02F46A9A">
            <w:pPr>
              <w:spacing w:before="199" w:line="188" w:lineRule="auto"/>
              <w:ind w:left="1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69" w:type="dxa"/>
            <w:vAlign w:val="top"/>
          </w:tcPr>
          <w:p w14:paraId="14C667F0">
            <w:pPr>
              <w:pStyle w:val="6"/>
              <w:spacing w:before="157" w:line="222" w:lineRule="auto"/>
              <w:ind w:left="1150"/>
            </w:pPr>
            <w:r>
              <w:rPr>
                <w:spacing w:val="-4"/>
              </w:rPr>
              <w:t>国家社科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自科基金项目介绍</w:t>
            </w:r>
          </w:p>
        </w:tc>
      </w:tr>
      <w:tr w14:paraId="158038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349" w:type="dxa"/>
            <w:vAlign w:val="top"/>
          </w:tcPr>
          <w:p w14:paraId="397BAD8E">
            <w:pPr>
              <w:pStyle w:val="6"/>
              <w:spacing w:before="67" w:line="223" w:lineRule="auto"/>
              <w:ind w:left="231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2"/>
              </w:rPr>
              <w:t>日</w:t>
            </w:r>
          </w:p>
          <w:p w14:paraId="24436CF7">
            <w:pPr>
              <w:pStyle w:val="6"/>
              <w:spacing w:before="84" w:line="223" w:lineRule="auto"/>
              <w:ind w:left="212"/>
            </w:pPr>
            <w:r>
              <w:rPr>
                <w:spacing w:val="-6"/>
              </w:rPr>
              <w:t>（周三）</w:t>
            </w:r>
          </w:p>
        </w:tc>
        <w:tc>
          <w:tcPr>
            <w:tcW w:w="1419" w:type="dxa"/>
            <w:vAlign w:val="top"/>
          </w:tcPr>
          <w:p w14:paraId="5808F337">
            <w:pPr>
              <w:spacing w:before="296" w:line="188" w:lineRule="auto"/>
              <w:ind w:left="18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9:30-11:00</w:t>
            </w:r>
          </w:p>
        </w:tc>
        <w:tc>
          <w:tcPr>
            <w:tcW w:w="5169" w:type="dxa"/>
            <w:vAlign w:val="top"/>
          </w:tcPr>
          <w:p w14:paraId="6965DE5A">
            <w:pPr>
              <w:pStyle w:val="6"/>
              <w:spacing w:before="255" w:line="222" w:lineRule="auto"/>
              <w:ind w:left="910"/>
            </w:pPr>
            <w:r>
              <w:rPr>
                <w:spacing w:val="-4"/>
              </w:rPr>
              <w:t>国家社科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自科基金申报经验分享</w:t>
            </w:r>
          </w:p>
        </w:tc>
      </w:tr>
      <w:tr w14:paraId="309FF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 w14:paraId="7BEC2941">
            <w:pPr>
              <w:pStyle w:val="6"/>
              <w:spacing w:before="249" w:line="223" w:lineRule="auto"/>
              <w:ind w:left="172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7880C2E6">
            <w:pPr>
              <w:pStyle w:val="6"/>
              <w:spacing w:before="53" w:line="223" w:lineRule="auto"/>
              <w:ind w:left="212"/>
            </w:pPr>
            <w:r>
              <w:rPr>
                <w:spacing w:val="-6"/>
              </w:rPr>
              <w:t>（周日）</w:t>
            </w:r>
          </w:p>
        </w:tc>
        <w:tc>
          <w:tcPr>
            <w:tcW w:w="1419" w:type="dxa"/>
            <w:vAlign w:val="top"/>
          </w:tcPr>
          <w:p w14:paraId="028F911F">
            <w:pPr>
              <w:spacing w:before="182" w:line="188" w:lineRule="auto"/>
              <w:ind w:left="18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9:30-11:00</w:t>
            </w:r>
          </w:p>
        </w:tc>
        <w:tc>
          <w:tcPr>
            <w:tcW w:w="5169" w:type="dxa"/>
            <w:vAlign w:val="top"/>
          </w:tcPr>
          <w:p w14:paraId="25D6CFCF">
            <w:pPr>
              <w:pStyle w:val="6"/>
              <w:spacing w:before="140" w:line="221" w:lineRule="auto"/>
              <w:ind w:left="1036"/>
            </w:pPr>
            <w:r>
              <w:rPr>
                <w:spacing w:val="-9"/>
              </w:rPr>
              <w:t>研修成果点评与辅导（</w:t>
            </w:r>
            <w:r>
              <w:rPr>
                <w:spacing w:val="-20"/>
              </w:rPr>
              <w:t xml:space="preserve"> </w:t>
            </w:r>
            <w:r>
              <w:rPr>
                <w:spacing w:val="-9"/>
              </w:rPr>
              <w:t>自科）</w:t>
            </w:r>
          </w:p>
        </w:tc>
      </w:tr>
      <w:tr w14:paraId="79218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 w14:paraId="6684940A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7DD03AC8">
            <w:pPr>
              <w:spacing w:before="182" w:line="188" w:lineRule="auto"/>
              <w:ind w:left="1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69" w:type="dxa"/>
            <w:vAlign w:val="top"/>
          </w:tcPr>
          <w:p w14:paraId="33621C9F">
            <w:pPr>
              <w:pStyle w:val="6"/>
              <w:spacing w:before="142" w:line="221" w:lineRule="auto"/>
              <w:ind w:left="1036"/>
            </w:pPr>
            <w:r>
              <w:rPr>
                <w:spacing w:val="-2"/>
              </w:rPr>
              <w:t>研修成果点评与辅导（社科）</w:t>
            </w:r>
          </w:p>
        </w:tc>
      </w:tr>
      <w:tr w14:paraId="29BE2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49" w:type="dxa"/>
            <w:vAlign w:val="top"/>
          </w:tcPr>
          <w:p w14:paraId="2576D472">
            <w:pPr>
              <w:pStyle w:val="6"/>
              <w:spacing w:before="73" w:line="223" w:lineRule="auto"/>
              <w:ind w:left="172"/>
            </w:pPr>
            <w:r>
              <w:rPr>
                <w:rFonts w:ascii="Times New Roman" w:hAnsi="Times New Roman" w:eastAsia="Times New Roman" w:cs="Times New Roman"/>
                <w:spacing w:val="-9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9"/>
              </w:rPr>
              <w:t>日</w:t>
            </w:r>
          </w:p>
          <w:p w14:paraId="37D09FD8">
            <w:pPr>
              <w:pStyle w:val="6"/>
              <w:spacing w:before="84" w:line="223" w:lineRule="auto"/>
              <w:ind w:left="212"/>
            </w:pPr>
            <w:r>
              <w:rPr>
                <w:spacing w:val="-6"/>
              </w:rPr>
              <w:t>（周六）</w:t>
            </w:r>
          </w:p>
        </w:tc>
        <w:tc>
          <w:tcPr>
            <w:tcW w:w="1419" w:type="dxa"/>
            <w:vAlign w:val="top"/>
          </w:tcPr>
          <w:p w14:paraId="0B6914D6">
            <w:pPr>
              <w:spacing w:before="299" w:line="188" w:lineRule="auto"/>
              <w:ind w:left="1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15:10-15:40</w:t>
            </w:r>
          </w:p>
        </w:tc>
        <w:tc>
          <w:tcPr>
            <w:tcW w:w="5169" w:type="dxa"/>
            <w:vAlign w:val="top"/>
          </w:tcPr>
          <w:p w14:paraId="5AF4A2B0">
            <w:pPr>
              <w:pStyle w:val="6"/>
              <w:spacing w:before="258" w:line="222" w:lineRule="auto"/>
              <w:ind w:left="2121"/>
            </w:pPr>
            <w:r>
              <w:rPr>
                <w:spacing w:val="-6"/>
              </w:rPr>
              <w:t>结班仪式</w:t>
            </w:r>
          </w:p>
        </w:tc>
      </w:tr>
    </w:tbl>
    <w:p w14:paraId="281443E0">
      <w:pPr>
        <w:pStyle w:val="2"/>
        <w:spacing w:before="316" w:line="224" w:lineRule="auto"/>
        <w:ind w:left="596"/>
        <w:outlineLvl w:val="2"/>
      </w:pPr>
      <w:r>
        <w:rPr>
          <w:spacing w:val="-3"/>
        </w:rPr>
        <w:t>（二）教研论文班</w:t>
      </w:r>
    </w:p>
    <w:p w14:paraId="0006704B">
      <w:pPr>
        <w:spacing w:line="157" w:lineRule="exact"/>
      </w:pPr>
    </w:p>
    <w:tbl>
      <w:tblPr>
        <w:tblStyle w:val="5"/>
        <w:tblW w:w="7894" w:type="dxa"/>
        <w:tblInd w:w="5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395"/>
        <w:gridCol w:w="5120"/>
      </w:tblGrid>
      <w:tr w14:paraId="55D01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79" w:type="dxa"/>
            <w:vAlign w:val="top"/>
          </w:tcPr>
          <w:p w14:paraId="31B841C9">
            <w:pPr>
              <w:pStyle w:val="6"/>
              <w:spacing w:before="140" w:line="223" w:lineRule="auto"/>
              <w:ind w:left="512"/>
            </w:pPr>
            <w:r>
              <w:rPr>
                <w:b/>
                <w:bCs/>
                <w:spacing w:val="-36"/>
              </w:rPr>
              <w:t>日期</w:t>
            </w:r>
          </w:p>
        </w:tc>
        <w:tc>
          <w:tcPr>
            <w:tcW w:w="1395" w:type="dxa"/>
            <w:vAlign w:val="top"/>
          </w:tcPr>
          <w:p w14:paraId="1D82DEE8">
            <w:pPr>
              <w:pStyle w:val="6"/>
              <w:spacing w:before="140" w:line="223" w:lineRule="auto"/>
              <w:ind w:left="486"/>
            </w:pPr>
            <w:r>
              <w:rPr>
                <w:b/>
                <w:bCs/>
                <w:spacing w:val="-19"/>
              </w:rPr>
              <w:t>时间</w:t>
            </w:r>
          </w:p>
        </w:tc>
        <w:tc>
          <w:tcPr>
            <w:tcW w:w="5120" w:type="dxa"/>
            <w:vAlign w:val="top"/>
          </w:tcPr>
          <w:p w14:paraId="329AB57F">
            <w:pPr>
              <w:pStyle w:val="6"/>
              <w:spacing w:before="140" w:line="222" w:lineRule="auto"/>
              <w:ind w:left="2089"/>
            </w:pPr>
            <w:r>
              <w:rPr>
                <w:b/>
                <w:bCs/>
                <w:spacing w:val="-7"/>
              </w:rPr>
              <w:t>课程安排</w:t>
            </w:r>
          </w:p>
        </w:tc>
      </w:tr>
      <w:tr w14:paraId="19656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25271391">
            <w:pPr>
              <w:pStyle w:val="6"/>
              <w:spacing w:before="194" w:line="223" w:lineRule="auto"/>
              <w:ind w:left="245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2"/>
              </w:rPr>
              <w:t>日</w:t>
            </w:r>
          </w:p>
          <w:p w14:paraId="64693079">
            <w:pPr>
              <w:pStyle w:val="6"/>
              <w:spacing w:before="84" w:line="223" w:lineRule="auto"/>
              <w:ind w:left="226"/>
            </w:pPr>
            <w:r>
              <w:rPr>
                <w:spacing w:val="-6"/>
              </w:rPr>
              <w:t>（周一）</w:t>
            </w:r>
          </w:p>
        </w:tc>
        <w:tc>
          <w:tcPr>
            <w:tcW w:w="1395" w:type="dxa"/>
            <w:vAlign w:val="top"/>
          </w:tcPr>
          <w:p w14:paraId="0CDA7034">
            <w:pPr>
              <w:spacing w:before="171" w:line="188" w:lineRule="auto"/>
              <w:ind w:left="2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9:00-9:30</w:t>
            </w:r>
          </w:p>
        </w:tc>
        <w:tc>
          <w:tcPr>
            <w:tcW w:w="5120" w:type="dxa"/>
            <w:vAlign w:val="top"/>
          </w:tcPr>
          <w:p w14:paraId="216507A1">
            <w:pPr>
              <w:pStyle w:val="6"/>
              <w:spacing w:before="130" w:line="222" w:lineRule="auto"/>
              <w:ind w:left="2091"/>
            </w:pPr>
            <w:r>
              <w:rPr>
                <w:spacing w:val="-4"/>
              </w:rPr>
              <w:t>开班仪式</w:t>
            </w:r>
          </w:p>
        </w:tc>
      </w:tr>
      <w:tr w14:paraId="13EC58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4BE71D72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1E112D5A">
            <w:pPr>
              <w:spacing w:before="172" w:line="188" w:lineRule="auto"/>
              <w:ind w:left="1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9:40-11:10</w:t>
            </w:r>
          </w:p>
        </w:tc>
        <w:tc>
          <w:tcPr>
            <w:tcW w:w="5120" w:type="dxa"/>
            <w:vAlign w:val="top"/>
          </w:tcPr>
          <w:p w14:paraId="2D3CBE75">
            <w:pPr>
              <w:pStyle w:val="6"/>
              <w:spacing w:before="131" w:line="222" w:lineRule="auto"/>
              <w:ind w:left="1258"/>
            </w:pPr>
            <w:r>
              <w:rPr>
                <w:spacing w:val="-3"/>
              </w:rPr>
              <w:t>青年教师如何写教研论文</w:t>
            </w:r>
          </w:p>
        </w:tc>
      </w:tr>
    </w:tbl>
    <w:p w14:paraId="79E58BC3">
      <w:pPr>
        <w:rPr>
          <w:rFonts w:ascii="Arial"/>
          <w:sz w:val="21"/>
        </w:rPr>
      </w:pPr>
    </w:p>
    <w:p w14:paraId="7C623C4B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570" w:bottom="1432" w:left="1400" w:header="0" w:footer="1270" w:gutter="0"/>
          <w:cols w:space="720" w:num="1"/>
        </w:sectPr>
      </w:pPr>
    </w:p>
    <w:p w14:paraId="77530D1D">
      <w:pPr>
        <w:spacing w:line="42" w:lineRule="exact"/>
      </w:pPr>
    </w:p>
    <w:tbl>
      <w:tblPr>
        <w:tblStyle w:val="5"/>
        <w:tblW w:w="7894" w:type="dxa"/>
        <w:tblInd w:w="49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395"/>
        <w:gridCol w:w="5120"/>
      </w:tblGrid>
      <w:tr w14:paraId="2A0BE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379" w:type="dxa"/>
            <w:vAlign w:val="top"/>
          </w:tcPr>
          <w:p w14:paraId="707CC276">
            <w:pPr>
              <w:pStyle w:val="6"/>
              <w:spacing w:before="142" w:line="223" w:lineRule="auto"/>
              <w:ind w:left="512"/>
            </w:pPr>
            <w:r>
              <w:rPr>
                <w:b/>
                <w:bCs/>
                <w:spacing w:val="-36"/>
              </w:rPr>
              <w:t>日期</w:t>
            </w:r>
          </w:p>
        </w:tc>
        <w:tc>
          <w:tcPr>
            <w:tcW w:w="1395" w:type="dxa"/>
            <w:vAlign w:val="top"/>
          </w:tcPr>
          <w:p w14:paraId="49ACCE6C">
            <w:pPr>
              <w:pStyle w:val="6"/>
              <w:spacing w:before="142" w:line="223" w:lineRule="auto"/>
              <w:ind w:left="486"/>
            </w:pPr>
            <w:r>
              <w:rPr>
                <w:b/>
                <w:bCs/>
                <w:spacing w:val="-19"/>
              </w:rPr>
              <w:t>时间</w:t>
            </w:r>
          </w:p>
        </w:tc>
        <w:tc>
          <w:tcPr>
            <w:tcW w:w="5120" w:type="dxa"/>
            <w:vAlign w:val="top"/>
          </w:tcPr>
          <w:p w14:paraId="2188A8E2">
            <w:pPr>
              <w:pStyle w:val="6"/>
              <w:spacing w:before="141" w:line="222" w:lineRule="auto"/>
              <w:ind w:left="2089"/>
            </w:pPr>
            <w:r>
              <w:rPr>
                <w:b/>
                <w:bCs/>
                <w:spacing w:val="-7"/>
              </w:rPr>
              <w:t>课程安排</w:t>
            </w:r>
          </w:p>
        </w:tc>
      </w:tr>
      <w:tr w14:paraId="191C1E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9" w:type="dxa"/>
            <w:vAlign w:val="top"/>
          </w:tcPr>
          <w:p w14:paraId="088C0D5F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0AB95667">
            <w:pPr>
              <w:spacing w:before="169" w:line="188" w:lineRule="auto"/>
              <w:ind w:left="1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20" w:type="dxa"/>
            <w:vAlign w:val="top"/>
          </w:tcPr>
          <w:p w14:paraId="23253BEA">
            <w:pPr>
              <w:pStyle w:val="6"/>
              <w:spacing w:before="128" w:line="220" w:lineRule="auto"/>
              <w:ind w:left="1250"/>
            </w:pPr>
            <w:r>
              <w:rPr>
                <w:spacing w:val="-2"/>
              </w:rPr>
              <w:t>教育实证研究与论文写作</w:t>
            </w:r>
          </w:p>
        </w:tc>
      </w:tr>
      <w:tr w14:paraId="3A078E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318B4753">
            <w:pPr>
              <w:pStyle w:val="6"/>
              <w:spacing w:before="218" w:line="223" w:lineRule="auto"/>
              <w:ind w:left="245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8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2C67ED20">
            <w:pPr>
              <w:pStyle w:val="6"/>
              <w:spacing w:before="84" w:line="223" w:lineRule="auto"/>
              <w:ind w:left="226"/>
            </w:pPr>
            <w:r>
              <w:rPr>
                <w:spacing w:val="-6"/>
              </w:rPr>
              <w:t>（周二）</w:t>
            </w:r>
          </w:p>
        </w:tc>
        <w:tc>
          <w:tcPr>
            <w:tcW w:w="1395" w:type="dxa"/>
            <w:vAlign w:val="top"/>
          </w:tcPr>
          <w:p w14:paraId="2A3D5C93">
            <w:pPr>
              <w:spacing w:before="168" w:line="188" w:lineRule="auto"/>
              <w:ind w:left="1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20" w:type="dxa"/>
            <w:vAlign w:val="top"/>
          </w:tcPr>
          <w:p w14:paraId="05F6AA3A">
            <w:pPr>
              <w:pStyle w:val="6"/>
              <w:spacing w:before="129" w:line="222" w:lineRule="auto"/>
              <w:ind w:left="659"/>
            </w:pPr>
            <w:r>
              <w:rPr>
                <w:spacing w:val="-2"/>
              </w:rPr>
              <w:t>高水平学术论文：从选题到文字表达</w:t>
            </w:r>
          </w:p>
        </w:tc>
      </w:tr>
      <w:tr w14:paraId="447412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3C2CFEFE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21F8C528">
            <w:pPr>
              <w:spacing w:before="193" w:line="188" w:lineRule="auto"/>
              <w:ind w:left="1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20" w:type="dxa"/>
            <w:vAlign w:val="top"/>
          </w:tcPr>
          <w:p w14:paraId="6FDA7140">
            <w:pPr>
              <w:pStyle w:val="6"/>
              <w:spacing w:before="152" w:line="220" w:lineRule="auto"/>
              <w:ind w:left="381"/>
            </w:pPr>
            <w:r>
              <w:rPr>
                <w:spacing w:val="-2"/>
              </w:rPr>
              <w:t>人文社科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理工科高水平学术论文写作指导</w:t>
            </w:r>
          </w:p>
        </w:tc>
      </w:tr>
      <w:tr w14:paraId="389650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27E188F0">
            <w:pPr>
              <w:pStyle w:val="6"/>
              <w:spacing w:before="265" w:line="223" w:lineRule="auto"/>
              <w:ind w:left="245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2"/>
              </w:rPr>
              <w:t>日</w:t>
            </w:r>
          </w:p>
          <w:p w14:paraId="70C1D965">
            <w:pPr>
              <w:pStyle w:val="6"/>
              <w:spacing w:before="84" w:line="223" w:lineRule="auto"/>
              <w:ind w:left="226"/>
            </w:pPr>
            <w:r>
              <w:rPr>
                <w:spacing w:val="-6"/>
              </w:rPr>
              <w:t>（周三）</w:t>
            </w:r>
          </w:p>
        </w:tc>
        <w:tc>
          <w:tcPr>
            <w:tcW w:w="1395" w:type="dxa"/>
            <w:vAlign w:val="top"/>
          </w:tcPr>
          <w:p w14:paraId="4360CA87">
            <w:pPr>
              <w:spacing w:before="203" w:line="188" w:lineRule="auto"/>
              <w:ind w:left="1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20" w:type="dxa"/>
            <w:vAlign w:val="top"/>
          </w:tcPr>
          <w:p w14:paraId="3AADBC21">
            <w:pPr>
              <w:pStyle w:val="6"/>
              <w:spacing w:before="165" w:line="222" w:lineRule="auto"/>
              <w:ind w:left="1130"/>
            </w:pPr>
            <w:r>
              <w:rPr>
                <w:spacing w:val="-2"/>
              </w:rPr>
              <w:t>教学研究的选题与方案设计</w:t>
            </w:r>
          </w:p>
        </w:tc>
      </w:tr>
      <w:tr w14:paraId="3CDF5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73D983CF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135AEDE7">
            <w:pPr>
              <w:spacing w:before="204" w:line="188" w:lineRule="auto"/>
              <w:ind w:left="1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20" w:type="dxa"/>
            <w:vAlign w:val="top"/>
          </w:tcPr>
          <w:p w14:paraId="15D05FC9">
            <w:pPr>
              <w:pStyle w:val="6"/>
              <w:spacing w:before="166" w:line="222" w:lineRule="auto"/>
              <w:ind w:left="1490"/>
            </w:pPr>
            <w:r>
              <w:rPr>
                <w:spacing w:val="-2"/>
              </w:rPr>
              <w:t>教学学术与教学变革</w:t>
            </w:r>
          </w:p>
        </w:tc>
      </w:tr>
      <w:tr w14:paraId="00209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225C64C5">
            <w:pPr>
              <w:pStyle w:val="6"/>
              <w:spacing w:before="260" w:line="223" w:lineRule="auto"/>
              <w:ind w:left="186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13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2D79EA58">
            <w:pPr>
              <w:pStyle w:val="6"/>
              <w:spacing w:before="84" w:line="223" w:lineRule="auto"/>
              <w:ind w:left="226"/>
            </w:pPr>
            <w:r>
              <w:rPr>
                <w:spacing w:val="-6"/>
              </w:rPr>
              <w:t>（周六）</w:t>
            </w:r>
          </w:p>
        </w:tc>
        <w:tc>
          <w:tcPr>
            <w:tcW w:w="1395" w:type="dxa"/>
            <w:vAlign w:val="top"/>
          </w:tcPr>
          <w:p w14:paraId="0A25CD9C">
            <w:pPr>
              <w:spacing w:before="203" w:line="188" w:lineRule="auto"/>
              <w:ind w:left="1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20" w:type="dxa"/>
            <w:vAlign w:val="top"/>
          </w:tcPr>
          <w:p w14:paraId="22958796">
            <w:pPr>
              <w:pStyle w:val="6"/>
              <w:spacing w:before="161" w:line="221" w:lineRule="auto"/>
              <w:ind w:left="770"/>
            </w:pPr>
            <w:r>
              <w:rPr>
                <w:spacing w:val="-2"/>
              </w:rPr>
              <w:t>研修成果点评与辅导（人文社科）</w:t>
            </w:r>
          </w:p>
        </w:tc>
      </w:tr>
      <w:tr w14:paraId="3F4207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57AE4289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B6103CB">
            <w:pPr>
              <w:spacing w:before="203" w:line="188" w:lineRule="auto"/>
              <w:ind w:left="1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20" w:type="dxa"/>
            <w:vAlign w:val="top"/>
          </w:tcPr>
          <w:p w14:paraId="3B494720">
            <w:pPr>
              <w:pStyle w:val="6"/>
              <w:spacing w:before="163" w:line="221" w:lineRule="auto"/>
              <w:ind w:left="890"/>
            </w:pPr>
            <w:r>
              <w:rPr>
                <w:spacing w:val="-2"/>
              </w:rPr>
              <w:t>研修成果点评与辅导（理工科）</w:t>
            </w:r>
          </w:p>
        </w:tc>
      </w:tr>
      <w:tr w14:paraId="04DFAE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79" w:type="dxa"/>
            <w:vAlign w:val="top"/>
          </w:tcPr>
          <w:p w14:paraId="0053C5B1">
            <w:pPr>
              <w:pStyle w:val="6"/>
              <w:spacing w:before="72" w:line="223" w:lineRule="auto"/>
              <w:ind w:left="186"/>
            </w:pPr>
            <w:r>
              <w:rPr>
                <w:rFonts w:ascii="Times New Roman" w:hAnsi="Times New Roman" w:eastAsia="Times New Roman" w:cs="Times New Roman"/>
                <w:spacing w:val="-9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9"/>
              </w:rPr>
              <w:t>日</w:t>
            </w:r>
          </w:p>
          <w:p w14:paraId="72DF39A5">
            <w:pPr>
              <w:pStyle w:val="6"/>
              <w:spacing w:before="84" w:line="223" w:lineRule="auto"/>
              <w:ind w:left="226"/>
            </w:pPr>
            <w:r>
              <w:rPr>
                <w:spacing w:val="-6"/>
              </w:rPr>
              <w:t>（周六）</w:t>
            </w:r>
          </w:p>
        </w:tc>
        <w:tc>
          <w:tcPr>
            <w:tcW w:w="1395" w:type="dxa"/>
            <w:vAlign w:val="top"/>
          </w:tcPr>
          <w:p w14:paraId="3D63A5F3">
            <w:pPr>
              <w:spacing w:before="299" w:line="188" w:lineRule="auto"/>
              <w:ind w:left="1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15:10-15:40</w:t>
            </w:r>
          </w:p>
        </w:tc>
        <w:tc>
          <w:tcPr>
            <w:tcW w:w="5120" w:type="dxa"/>
            <w:vAlign w:val="top"/>
          </w:tcPr>
          <w:p w14:paraId="53EA835F">
            <w:pPr>
              <w:pStyle w:val="6"/>
              <w:spacing w:before="260" w:line="222" w:lineRule="auto"/>
              <w:ind w:left="2096"/>
            </w:pPr>
            <w:r>
              <w:rPr>
                <w:spacing w:val="-6"/>
              </w:rPr>
              <w:t>结班仪式</w:t>
            </w:r>
          </w:p>
        </w:tc>
      </w:tr>
    </w:tbl>
    <w:p w14:paraId="4D65CAE2">
      <w:pPr>
        <w:pStyle w:val="2"/>
        <w:spacing w:before="315" w:line="222" w:lineRule="auto"/>
        <w:ind w:left="568"/>
        <w:outlineLvl w:val="2"/>
      </w:pPr>
      <w:r>
        <w:rPr>
          <w:spacing w:val="-4"/>
        </w:rPr>
        <w:t>（三）</w:t>
      </w:r>
      <w:r>
        <w:rPr>
          <w:rFonts w:ascii="Times New Roman" w:hAnsi="Times New Roman" w:eastAsia="Times New Roman" w:cs="Times New Roman"/>
          <w:spacing w:val="-4"/>
        </w:rPr>
        <w:t>AI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4"/>
        </w:rPr>
        <w:t>赋能教学班</w:t>
      </w:r>
    </w:p>
    <w:p w14:paraId="06D12811">
      <w:pPr>
        <w:spacing w:line="159" w:lineRule="exact"/>
      </w:pPr>
    </w:p>
    <w:tbl>
      <w:tblPr>
        <w:tblStyle w:val="5"/>
        <w:tblW w:w="7937" w:type="dxa"/>
        <w:tblInd w:w="47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389"/>
        <w:gridCol w:w="5173"/>
      </w:tblGrid>
      <w:tr w14:paraId="52E509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375" w:type="dxa"/>
            <w:vAlign w:val="top"/>
          </w:tcPr>
          <w:p w14:paraId="12856BF5">
            <w:pPr>
              <w:pStyle w:val="6"/>
              <w:spacing w:before="159" w:line="223" w:lineRule="auto"/>
              <w:ind w:left="510"/>
            </w:pPr>
            <w:r>
              <w:rPr>
                <w:b/>
                <w:bCs/>
                <w:spacing w:val="-36"/>
              </w:rPr>
              <w:t>日期</w:t>
            </w:r>
          </w:p>
        </w:tc>
        <w:tc>
          <w:tcPr>
            <w:tcW w:w="1389" w:type="dxa"/>
            <w:vAlign w:val="top"/>
          </w:tcPr>
          <w:p w14:paraId="0B17DDB2">
            <w:pPr>
              <w:pStyle w:val="6"/>
              <w:spacing w:before="159" w:line="223" w:lineRule="auto"/>
              <w:ind w:left="481"/>
            </w:pPr>
            <w:r>
              <w:rPr>
                <w:b/>
                <w:bCs/>
                <w:spacing w:val="-19"/>
              </w:rPr>
              <w:t>时间</w:t>
            </w:r>
          </w:p>
        </w:tc>
        <w:tc>
          <w:tcPr>
            <w:tcW w:w="5173" w:type="dxa"/>
            <w:vAlign w:val="top"/>
          </w:tcPr>
          <w:p w14:paraId="49D04EE6">
            <w:pPr>
              <w:pStyle w:val="6"/>
              <w:spacing w:before="159" w:line="222" w:lineRule="auto"/>
              <w:ind w:left="2117"/>
            </w:pPr>
            <w:r>
              <w:rPr>
                <w:b/>
                <w:bCs/>
                <w:spacing w:val="-7"/>
              </w:rPr>
              <w:t>课程安排</w:t>
            </w:r>
          </w:p>
        </w:tc>
      </w:tr>
      <w:tr w14:paraId="6B2FD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375" w:type="dxa"/>
            <w:vAlign w:val="top"/>
          </w:tcPr>
          <w:p w14:paraId="29CD5EF0">
            <w:pPr>
              <w:pStyle w:val="6"/>
              <w:spacing w:before="67" w:line="223" w:lineRule="auto"/>
              <w:ind w:left="243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2"/>
              </w:rPr>
              <w:t>日</w:t>
            </w:r>
          </w:p>
          <w:p w14:paraId="2F084D57">
            <w:pPr>
              <w:pStyle w:val="6"/>
              <w:spacing w:before="84" w:line="223" w:lineRule="auto"/>
              <w:ind w:left="224"/>
            </w:pPr>
            <w:r>
              <w:rPr>
                <w:spacing w:val="-6"/>
              </w:rPr>
              <w:t>（周一）</w:t>
            </w:r>
          </w:p>
        </w:tc>
        <w:tc>
          <w:tcPr>
            <w:tcW w:w="1389" w:type="dxa"/>
            <w:vAlign w:val="top"/>
          </w:tcPr>
          <w:p w14:paraId="02039767">
            <w:pPr>
              <w:spacing w:before="293" w:line="188" w:lineRule="auto"/>
              <w:ind w:left="2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9:00-9:30</w:t>
            </w:r>
          </w:p>
        </w:tc>
        <w:tc>
          <w:tcPr>
            <w:tcW w:w="5173" w:type="dxa"/>
            <w:vAlign w:val="top"/>
          </w:tcPr>
          <w:p w14:paraId="7E4338CF">
            <w:pPr>
              <w:pStyle w:val="6"/>
              <w:spacing w:before="254" w:line="222" w:lineRule="auto"/>
              <w:ind w:left="2118"/>
            </w:pPr>
            <w:r>
              <w:rPr>
                <w:spacing w:val="-4"/>
              </w:rPr>
              <w:t>开班仪式</w:t>
            </w:r>
          </w:p>
        </w:tc>
      </w:tr>
      <w:tr w14:paraId="56E2EE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531EE212">
            <w:pPr>
              <w:pStyle w:val="6"/>
              <w:spacing w:before="257" w:line="223" w:lineRule="auto"/>
              <w:ind w:left="183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1BA48D59">
            <w:pPr>
              <w:pStyle w:val="6"/>
              <w:spacing w:before="84" w:line="223" w:lineRule="auto"/>
              <w:ind w:left="224"/>
            </w:pPr>
            <w:r>
              <w:rPr>
                <w:spacing w:val="-6"/>
              </w:rPr>
              <w:t>（周四）</w:t>
            </w:r>
          </w:p>
        </w:tc>
        <w:tc>
          <w:tcPr>
            <w:tcW w:w="1389" w:type="dxa"/>
            <w:vAlign w:val="top"/>
          </w:tcPr>
          <w:p w14:paraId="32A97A57">
            <w:pPr>
              <w:spacing w:before="207" w:line="188" w:lineRule="auto"/>
              <w:ind w:left="1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73" w:type="dxa"/>
            <w:vAlign w:val="top"/>
          </w:tcPr>
          <w:p w14:paraId="79DCBD25">
            <w:pPr>
              <w:pStyle w:val="6"/>
              <w:spacing w:before="168" w:line="216" w:lineRule="auto"/>
              <w:ind w:left="1235"/>
            </w:pPr>
            <w:r>
              <w:rPr>
                <w:spacing w:val="-2"/>
              </w:rPr>
              <w:t>DeepSeek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与教学方式变革</w:t>
            </w:r>
          </w:p>
        </w:tc>
      </w:tr>
      <w:tr w14:paraId="1D077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4D1F44AD"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 w14:paraId="248508AC">
            <w:pPr>
              <w:spacing w:before="193" w:line="188" w:lineRule="auto"/>
              <w:ind w:left="1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73" w:type="dxa"/>
            <w:vAlign w:val="top"/>
          </w:tcPr>
          <w:p w14:paraId="3AD6423D">
            <w:pPr>
              <w:pStyle w:val="6"/>
              <w:spacing w:before="152" w:line="222" w:lineRule="auto"/>
              <w:ind w:left="1528"/>
            </w:pPr>
            <w:r>
              <w:rPr>
                <w:spacing w:val="-3"/>
              </w:rPr>
              <w:t>学习科学与教学设计</w:t>
            </w:r>
          </w:p>
        </w:tc>
      </w:tr>
      <w:tr w14:paraId="783513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3220C8F8">
            <w:pPr>
              <w:pStyle w:val="6"/>
              <w:spacing w:before="255" w:line="223" w:lineRule="auto"/>
              <w:ind w:left="183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17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13"/>
              </w:rPr>
              <w:t>日</w:t>
            </w:r>
          </w:p>
          <w:p w14:paraId="160509CB">
            <w:pPr>
              <w:pStyle w:val="6"/>
              <w:spacing w:before="84" w:line="223" w:lineRule="auto"/>
              <w:ind w:left="224"/>
            </w:pPr>
            <w:r>
              <w:rPr>
                <w:spacing w:val="-6"/>
              </w:rPr>
              <w:t>（周四）</w:t>
            </w:r>
          </w:p>
        </w:tc>
        <w:tc>
          <w:tcPr>
            <w:tcW w:w="1389" w:type="dxa"/>
            <w:vAlign w:val="top"/>
          </w:tcPr>
          <w:p w14:paraId="5970BDA1">
            <w:pPr>
              <w:spacing w:before="203" w:line="188" w:lineRule="auto"/>
              <w:ind w:left="1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73" w:type="dxa"/>
            <w:vAlign w:val="top"/>
          </w:tcPr>
          <w:p w14:paraId="2DDAB47E">
            <w:pPr>
              <w:pStyle w:val="6"/>
              <w:spacing w:before="163" w:line="216" w:lineRule="auto"/>
              <w:ind w:left="995"/>
            </w:pPr>
            <w:r>
              <w:rPr>
                <w:spacing w:val="-3"/>
              </w:rPr>
              <w:t>DeepSeek时代的教育科研变革</w:t>
            </w:r>
          </w:p>
        </w:tc>
      </w:tr>
      <w:tr w14:paraId="639F1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4D2C6A39"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 w14:paraId="6BFBAD52">
            <w:pPr>
              <w:spacing w:before="193" w:line="188" w:lineRule="auto"/>
              <w:ind w:left="1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73" w:type="dxa"/>
            <w:vAlign w:val="top"/>
          </w:tcPr>
          <w:p w14:paraId="1C29E114">
            <w:pPr>
              <w:pStyle w:val="6"/>
              <w:spacing w:before="154" w:line="220" w:lineRule="auto"/>
              <w:ind w:left="1042"/>
            </w:pPr>
            <w:r>
              <w:rPr>
                <w:spacing w:val="-2"/>
              </w:rPr>
              <w:t>人机协作时代的创新思维发展</w:t>
            </w:r>
          </w:p>
        </w:tc>
      </w:tr>
      <w:tr w14:paraId="57CC1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102A6AA8">
            <w:pPr>
              <w:pStyle w:val="6"/>
              <w:spacing w:before="277" w:line="223" w:lineRule="auto"/>
              <w:ind w:left="183"/>
            </w:pPr>
            <w:r>
              <w:rPr>
                <w:rFonts w:ascii="Times New Roman" w:hAnsi="Times New Roman" w:eastAsia="Times New Roman" w:cs="Times New Roman"/>
                <w:spacing w:val="-9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0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24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9"/>
              </w:rPr>
              <w:t>日</w:t>
            </w:r>
          </w:p>
          <w:p w14:paraId="07DE40E4">
            <w:pPr>
              <w:pStyle w:val="6"/>
              <w:spacing w:before="82" w:line="223" w:lineRule="auto"/>
              <w:ind w:left="224"/>
            </w:pPr>
            <w:r>
              <w:rPr>
                <w:spacing w:val="-6"/>
              </w:rPr>
              <w:t>（周四）</w:t>
            </w:r>
          </w:p>
        </w:tc>
        <w:tc>
          <w:tcPr>
            <w:tcW w:w="1389" w:type="dxa"/>
            <w:vAlign w:val="top"/>
          </w:tcPr>
          <w:p w14:paraId="07EE0F81">
            <w:pPr>
              <w:spacing w:before="211" w:line="188" w:lineRule="auto"/>
              <w:ind w:left="1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9:30-11:00</w:t>
            </w:r>
          </w:p>
        </w:tc>
        <w:tc>
          <w:tcPr>
            <w:tcW w:w="5173" w:type="dxa"/>
            <w:vAlign w:val="top"/>
          </w:tcPr>
          <w:p w14:paraId="68AB561E">
            <w:pPr>
              <w:pStyle w:val="6"/>
              <w:spacing w:before="169" w:line="216" w:lineRule="auto"/>
              <w:ind w:left="875"/>
            </w:pPr>
            <w:r>
              <w:rPr>
                <w:spacing w:val="-2"/>
              </w:rPr>
              <w:t>DeepSeek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教学工具的设计与运用</w:t>
            </w:r>
          </w:p>
        </w:tc>
      </w:tr>
      <w:tr w14:paraId="5AE575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083B0E6E"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 w14:paraId="25F49213">
            <w:pPr>
              <w:spacing w:before="212" w:line="188" w:lineRule="auto"/>
              <w:ind w:left="1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73" w:type="dxa"/>
            <w:vAlign w:val="top"/>
          </w:tcPr>
          <w:p w14:paraId="2D725954">
            <w:pPr>
              <w:pStyle w:val="6"/>
              <w:spacing w:before="171" w:line="222" w:lineRule="auto"/>
              <w:ind w:left="1280"/>
            </w:pPr>
            <w:r>
              <w:rPr>
                <w:spacing w:val="-2"/>
              </w:rPr>
              <w:t>深度求索学习与教学设计</w:t>
            </w:r>
          </w:p>
        </w:tc>
      </w:tr>
      <w:tr w14:paraId="7F372A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739D6133">
            <w:pPr>
              <w:pStyle w:val="6"/>
              <w:spacing w:before="279" w:line="223" w:lineRule="auto"/>
              <w:ind w:left="18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 </w:t>
            </w:r>
            <w:r>
              <w:rPr>
                <w:spacing w:val="-9"/>
              </w:rPr>
              <w:t>日</w:t>
            </w:r>
          </w:p>
          <w:p w14:paraId="5CA38FC5">
            <w:pPr>
              <w:pStyle w:val="6"/>
              <w:spacing w:before="82" w:line="223" w:lineRule="auto"/>
              <w:ind w:left="224"/>
            </w:pPr>
            <w:r>
              <w:rPr>
                <w:spacing w:val="-6"/>
              </w:rPr>
              <w:t>（周六）</w:t>
            </w:r>
          </w:p>
        </w:tc>
        <w:tc>
          <w:tcPr>
            <w:tcW w:w="1389" w:type="dxa"/>
            <w:vAlign w:val="top"/>
          </w:tcPr>
          <w:p w14:paraId="56D1E5D5">
            <w:pPr>
              <w:spacing w:before="213" w:line="188" w:lineRule="auto"/>
              <w:ind w:left="1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13:30-15:00</w:t>
            </w:r>
          </w:p>
        </w:tc>
        <w:tc>
          <w:tcPr>
            <w:tcW w:w="5173" w:type="dxa"/>
            <w:vAlign w:val="top"/>
          </w:tcPr>
          <w:p w14:paraId="0418C687">
            <w:pPr>
              <w:pStyle w:val="6"/>
              <w:spacing w:before="171" w:line="220" w:lineRule="auto"/>
              <w:ind w:left="1637"/>
            </w:pPr>
            <w:r>
              <w:rPr>
                <w:spacing w:val="-2"/>
              </w:rPr>
              <w:t>教学作业展示点评</w:t>
            </w:r>
          </w:p>
        </w:tc>
      </w:tr>
      <w:tr w14:paraId="24FAD8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5196CB58"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 w14:paraId="05868E7A">
            <w:pPr>
              <w:spacing w:before="214" w:line="188" w:lineRule="auto"/>
              <w:ind w:left="1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15:10-15:40</w:t>
            </w:r>
          </w:p>
        </w:tc>
        <w:tc>
          <w:tcPr>
            <w:tcW w:w="5173" w:type="dxa"/>
            <w:vAlign w:val="top"/>
          </w:tcPr>
          <w:p w14:paraId="27B1C85E">
            <w:pPr>
              <w:pStyle w:val="6"/>
              <w:spacing w:before="173" w:line="222" w:lineRule="auto"/>
              <w:ind w:left="2123"/>
            </w:pPr>
            <w:r>
              <w:rPr>
                <w:spacing w:val="-6"/>
              </w:rPr>
              <w:t>结班仪式</w:t>
            </w:r>
          </w:p>
        </w:tc>
      </w:tr>
    </w:tbl>
    <w:p w14:paraId="16188637">
      <w:pPr>
        <w:spacing w:before="88" w:line="365" w:lineRule="auto"/>
        <w:ind w:firstLine="604"/>
        <w:jc w:val="both"/>
        <w:rPr>
          <w:rFonts w:ascii="宋体" w:hAnsi="宋体" w:eastAsia="宋体" w:cs="宋体"/>
          <w:sz w:val="19"/>
          <w:szCs w:val="19"/>
        </w:rPr>
      </w:pPr>
      <w:r>
        <w:rPr>
          <w:rFonts w:ascii="Times New Roman" w:hAnsi="Times New Roman" w:eastAsia="Times New Roman" w:cs="Times New Roman"/>
          <w:spacing w:val="7"/>
          <w:sz w:val="19"/>
          <w:szCs w:val="19"/>
        </w:rPr>
        <w:t xml:space="preserve">*  </w:t>
      </w:r>
      <w:r>
        <w:rPr>
          <w:rFonts w:ascii="宋体" w:hAnsi="宋体" w:eastAsia="宋体" w:cs="宋体"/>
          <w:spacing w:val="7"/>
          <w:sz w:val="19"/>
          <w:szCs w:val="19"/>
        </w:rPr>
        <w:t>注：本次培训采用线上和线下相结合的方式开展研修活动，上课时间可能会根据师</w:t>
      </w:r>
      <w:r>
        <w:rPr>
          <w:rFonts w:ascii="宋体" w:hAnsi="宋体" w:eastAsia="宋体" w:cs="宋体"/>
          <w:spacing w:val="6"/>
          <w:sz w:val="19"/>
          <w:szCs w:val="19"/>
        </w:rPr>
        <w:t>资时间进行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调整，所有课程安排以开班通知为准。国家基金班和</w:t>
      </w:r>
      <w:r>
        <w:rPr>
          <w:rFonts w:ascii="宋体" w:hAnsi="宋体" w:eastAsia="宋体" w:cs="宋体"/>
          <w:spacing w:val="7"/>
          <w:sz w:val="19"/>
          <w:szCs w:val="19"/>
        </w:rPr>
        <w:t>教研论文班将根据学员专业背景提供针对性课程内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5"/>
          <w:sz w:val="19"/>
          <w:szCs w:val="19"/>
        </w:rPr>
        <w:t>容和辅导。</w:t>
      </w:r>
    </w:p>
    <w:sectPr>
      <w:footerReference r:id="rId7" w:type="default"/>
      <w:pgSz w:w="11906" w:h="16839"/>
      <w:pgMar w:top="1431" w:right="1588" w:bottom="1429" w:left="1427" w:header="0" w:footer="127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80E37">
    <w:pPr>
      <w:spacing w:line="176" w:lineRule="auto"/>
      <w:ind w:left="413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D92DC">
    <w:pPr>
      <w:spacing w:line="176" w:lineRule="auto"/>
      <w:ind w:left="442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D6BFA">
    <w:pPr>
      <w:spacing w:line="173" w:lineRule="auto"/>
      <w:ind w:left="440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FF40EB8"/>
    <w:rsid w:val="23733E4C"/>
    <w:rsid w:val="2D9E1E23"/>
    <w:rsid w:val="3A8C0630"/>
    <w:rsid w:val="3D0C59E6"/>
    <w:rsid w:val="5B832A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1696</Words>
  <Characters>2037</Characters>
  <TotalTime>59</TotalTime>
  <ScaleCrop>false</ScaleCrop>
  <LinksUpToDate>false</LinksUpToDate>
  <CharactersWithSpaces>2120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2025-06-26T13:29:00Z</dcterms:created>
  <dc:creator>押男</dc:creator>
  <cp:lastModifiedBy>胡燕</cp:lastModifiedBy>
  <dcterms:modified xsi:type="dcterms:W3CDTF">2025-06-30T02:30:38Z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2025-06-27T10:11:14Z</vt:filetime>
  </property>
  <property fmtid="{D5CDD505-2E9C-101B-9397-08002B2CF9AE}" pid="4" name="KSOTemplateDocerSaveRecord">
    <vt:lpwstr>eyJoZGlkIjoiMzY0ODE1ZjU1OGQyN2M0NTA1ZmI5MmVkOGM3Y2E5Y2QiLCJ1c2VySWQiOiIxNjY1MDU0NTY5In0=</vt:lpwstr>
  </property>
  <property fmtid="{D5CDD505-2E9C-101B-9397-08002B2CF9AE}" pid="5" name="KSOProductBuildVer">
    <vt:lpwstr>2052-12.1.0.21541</vt:lpwstr>
  </property>
  <property fmtid="{D5CDD505-2E9C-101B-9397-08002B2CF9AE}" pid="6" name="ICV">
    <vt:lpwstr>1B73D27211ED490D8ACCF8BA2AF4F99E_13</vt:lpwstr>
  </property>
</Properties>
</file>